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0EEF" w14:textId="77777777" w:rsidR="00924FD4" w:rsidRDefault="00740DCE">
      <w:r>
        <w:rPr>
          <w:noProof/>
        </w:rPr>
        <w:drawing>
          <wp:inline distT="0" distB="0" distL="0" distR="0" wp14:anchorId="170715B8" wp14:editId="05D8FB54">
            <wp:extent cx="6116320" cy="1305382"/>
            <wp:effectExtent l="0" t="0" r="0" b="3175"/>
            <wp:docPr id="1" name="Immagine 1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0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209188" w14:textId="77777777" w:rsidR="00CD2283" w:rsidRDefault="00CD2283"/>
    <w:p w14:paraId="007BFCC8" w14:textId="77777777" w:rsidR="00CD2283" w:rsidRDefault="00CD2283" w:rsidP="00CD2283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PIANO DI LAVORO INDIVIDUALE PER COMPETENZE</w:t>
      </w:r>
    </w:p>
    <w:p w14:paraId="2F9D2720" w14:textId="77777777" w:rsidR="00CD2283" w:rsidRPr="005E7818" w:rsidRDefault="00CD2283" w:rsidP="00CD2283">
      <w:pPr>
        <w:pStyle w:val="Default"/>
        <w:rPr>
          <w:bCs/>
        </w:rPr>
      </w:pPr>
    </w:p>
    <w:p w14:paraId="3AF2BF62" w14:textId="77777777" w:rsidR="00CD2283" w:rsidRPr="005E7818" w:rsidRDefault="00CD2283" w:rsidP="00CD2283">
      <w:pPr>
        <w:pStyle w:val="Default"/>
        <w:rPr>
          <w:bCs/>
        </w:rPr>
      </w:pPr>
      <w:r>
        <w:rPr>
          <w:bCs/>
        </w:rPr>
        <w:t>ISTITUTO  LICEO SCIENTIFICO                     ANNO SCOLASTICO 2023/2024</w:t>
      </w:r>
    </w:p>
    <w:p w14:paraId="0DA4DFE5" w14:textId="77777777" w:rsidR="00CD2283" w:rsidRPr="00370212" w:rsidRDefault="00CD2283" w:rsidP="00CD2283">
      <w:pPr>
        <w:pStyle w:val="Default"/>
        <w:jc w:val="center"/>
      </w:pPr>
      <w:r>
        <w:t xml:space="preserve">  </w:t>
      </w:r>
    </w:p>
    <w:p w14:paraId="092E025A" w14:textId="77777777" w:rsidR="00CD2283" w:rsidRDefault="00CD2283" w:rsidP="00CD2283">
      <w:pPr>
        <w:pStyle w:val="Default"/>
      </w:pPr>
      <w:r>
        <w:t xml:space="preserve">INDIRIZZO____ SCIENZE APPLICATE </w:t>
      </w:r>
    </w:p>
    <w:p w14:paraId="451CE5FA" w14:textId="77777777" w:rsidR="00CD2283" w:rsidRDefault="00CD2283" w:rsidP="00CD2283">
      <w:pPr>
        <w:pStyle w:val="Default"/>
      </w:pPr>
    </w:p>
    <w:p w14:paraId="00AF72E7" w14:textId="77777777" w:rsidR="00CD2283" w:rsidRDefault="00CD2283" w:rsidP="00CD2283">
      <w:pPr>
        <w:pStyle w:val="Default"/>
      </w:pPr>
      <w:r>
        <w:t>CLASSE_____1^____   SEZIONE  B</w:t>
      </w:r>
    </w:p>
    <w:p w14:paraId="65D7BB8B" w14:textId="77777777" w:rsidR="00CD2283" w:rsidRDefault="00CD2283" w:rsidP="00CD2283">
      <w:pPr>
        <w:pStyle w:val="Default"/>
      </w:pPr>
    </w:p>
    <w:p w14:paraId="2042A31C" w14:textId="77777777" w:rsidR="00CD2283" w:rsidRDefault="00CD2283" w:rsidP="00CD2283">
      <w:pPr>
        <w:pStyle w:val="Default"/>
      </w:pPr>
      <w:r>
        <w:t>DISCIPLINA  Lingua e civiltà  inglese</w:t>
      </w:r>
    </w:p>
    <w:p w14:paraId="37781F6C" w14:textId="77777777" w:rsidR="00CD2283" w:rsidRDefault="00CD2283" w:rsidP="00CD2283">
      <w:pPr>
        <w:pStyle w:val="Default"/>
      </w:pPr>
    </w:p>
    <w:p w14:paraId="165A3932" w14:textId="77777777" w:rsidR="00CD2283" w:rsidRDefault="00CD2283" w:rsidP="00CD2283">
      <w:pPr>
        <w:pStyle w:val="Default"/>
      </w:pPr>
      <w:r>
        <w:t>DOCENTE__LOPANE Alessandra</w:t>
      </w:r>
    </w:p>
    <w:p w14:paraId="1E50E72B" w14:textId="77777777" w:rsidR="00CD2283" w:rsidRDefault="00CD2283" w:rsidP="00CD2283">
      <w:pPr>
        <w:pStyle w:val="Default"/>
      </w:pPr>
    </w:p>
    <w:p w14:paraId="20C11259" w14:textId="77777777" w:rsidR="00CD2283" w:rsidRDefault="00CD2283" w:rsidP="00CD2283">
      <w:pPr>
        <w:pStyle w:val="Default"/>
      </w:pPr>
      <w:r>
        <w:t>QUADRO ORARIO  _3 h_</w:t>
      </w:r>
    </w:p>
    <w:p w14:paraId="29E99CE0" w14:textId="77777777" w:rsidR="00CD2283" w:rsidRDefault="00CD2283" w:rsidP="00CD2283">
      <w:pPr>
        <w:pStyle w:val="Default"/>
      </w:pPr>
    </w:p>
    <w:p w14:paraId="02340E3A" w14:textId="77777777" w:rsidR="00CD2283" w:rsidRDefault="00CD2283" w:rsidP="00CD2283">
      <w:pPr>
        <w:pStyle w:val="Default"/>
      </w:pPr>
    </w:p>
    <w:p w14:paraId="22127A2C" w14:textId="77777777" w:rsidR="00CD2283" w:rsidRDefault="00CD2283" w:rsidP="00CD2283">
      <w:pPr>
        <w:pStyle w:val="Default"/>
      </w:pPr>
    </w:p>
    <w:p w14:paraId="39E5BF2E" w14:textId="77777777" w:rsidR="00CD2283" w:rsidRDefault="00CD2283" w:rsidP="00CD2283">
      <w:pPr>
        <w:pStyle w:val="Default"/>
        <w:numPr>
          <w:ilvl w:val="0"/>
          <w:numId w:val="8"/>
        </w:numPr>
        <w:rPr>
          <w:b/>
          <w:u w:val="single"/>
        </w:rPr>
      </w:pPr>
      <w:r w:rsidRPr="00BF2C78">
        <w:rPr>
          <w:b/>
          <w:u w:val="single"/>
        </w:rPr>
        <w:t>FINALITA’</w:t>
      </w:r>
      <w:r>
        <w:rPr>
          <w:b/>
          <w:u w:val="single"/>
        </w:rPr>
        <w:t xml:space="preserve"> DELL’INDIRIZZO  </w:t>
      </w:r>
    </w:p>
    <w:p w14:paraId="3DE42659" w14:textId="77777777" w:rsidR="00CD2283" w:rsidRDefault="00CD2283" w:rsidP="00CD2283">
      <w:pPr>
        <w:pStyle w:val="Default"/>
        <w:ind w:left="720"/>
      </w:pPr>
    </w:p>
    <w:p w14:paraId="749FE79D" w14:textId="77777777" w:rsidR="00CD2283" w:rsidRPr="0022235B" w:rsidRDefault="00CD2283" w:rsidP="00CD2283">
      <w:pPr>
        <w:pStyle w:val="Default"/>
        <w:spacing w:line="360" w:lineRule="auto"/>
      </w:pPr>
      <w:r w:rsidRPr="0022235B">
        <w:t xml:space="preserve"> “Il percorso del liceo scientifico è indirizzato allo studio del nesso tra cultura scientifica e tradizione umanistica. Favorisce l’acquisizione delle conoscenze e dei metodi propri della matematica, della fisica e delle scienze naturali. Guida lo studente ad approfondire e a sviluppare le conoscenze e le abilità ed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laboratoriale.” </w:t>
      </w:r>
    </w:p>
    <w:p w14:paraId="35857696" w14:textId="77777777" w:rsidR="00CD2283" w:rsidRPr="0022235B" w:rsidRDefault="00CD2283" w:rsidP="00CD2283">
      <w:pPr>
        <w:pStyle w:val="Default"/>
        <w:rPr>
          <w:b/>
          <w:u w:val="single"/>
        </w:rPr>
      </w:pPr>
    </w:p>
    <w:p w14:paraId="5C231868" w14:textId="77777777" w:rsidR="00CD2283" w:rsidRPr="004A349D" w:rsidRDefault="00CD2283" w:rsidP="00CD2283">
      <w:pPr>
        <w:pStyle w:val="Default"/>
        <w:rPr>
          <w:b/>
          <w:u w:val="single"/>
        </w:rPr>
      </w:pPr>
      <w:r>
        <w:rPr>
          <w:b/>
          <w:u w:val="single"/>
        </w:rPr>
        <w:t xml:space="preserve">2. </w:t>
      </w:r>
      <w:r w:rsidRPr="004A349D">
        <w:rPr>
          <w:b/>
          <w:u w:val="single"/>
        </w:rPr>
        <w:t>ANALISI DELLA SITUAZIONE DI PARTENZA</w:t>
      </w:r>
    </w:p>
    <w:p w14:paraId="496C254C" w14:textId="77777777" w:rsidR="00CD2283" w:rsidRDefault="00CD2283" w:rsidP="00CD2283">
      <w:pPr>
        <w:pStyle w:val="Default"/>
      </w:pPr>
    </w:p>
    <w:p w14:paraId="54DFB471" w14:textId="77777777" w:rsidR="00CD2283" w:rsidRDefault="00CD2283" w:rsidP="00CD2283">
      <w:pPr>
        <w:pStyle w:val="Default"/>
      </w:pPr>
    </w:p>
    <w:p w14:paraId="251A391B" w14:textId="77777777" w:rsidR="00CD2283" w:rsidRDefault="00CD2283" w:rsidP="00CD2283">
      <w:pPr>
        <w:pStyle w:val="Default"/>
        <w:pBdr>
          <w:bottom w:val="single" w:sz="12" w:space="1" w:color="auto"/>
        </w:pBdr>
      </w:pPr>
      <w:r>
        <w:rPr>
          <w:caps/>
        </w:rPr>
        <w:t>Profilo generale</w:t>
      </w:r>
      <w:r w:rsidRPr="004A349D">
        <w:rPr>
          <w:caps/>
        </w:rPr>
        <w:t xml:space="preserve"> della classe</w:t>
      </w:r>
      <w:r>
        <w:t xml:space="preserve"> </w:t>
      </w:r>
    </w:p>
    <w:p w14:paraId="7A0D836B" w14:textId="77777777" w:rsidR="00CD2283" w:rsidRDefault="00CD2283" w:rsidP="00CD2283">
      <w:pPr>
        <w:pStyle w:val="Default"/>
        <w:pBdr>
          <w:bottom w:val="single" w:sz="12" w:space="1" w:color="auto"/>
        </w:pBdr>
      </w:pPr>
    </w:p>
    <w:p w14:paraId="73778C11" w14:textId="77777777" w:rsidR="00CD2283" w:rsidRDefault="00CD2283" w:rsidP="00CD2283">
      <w:pPr>
        <w:pStyle w:val="Default"/>
        <w:pBdr>
          <w:bottom w:val="single" w:sz="12" w:space="1" w:color="auto"/>
        </w:pBdr>
        <w:rPr>
          <w:sz w:val="21"/>
          <w:szCs w:val="21"/>
        </w:rPr>
      </w:pPr>
      <w:r>
        <w:t xml:space="preserve"> </w:t>
      </w:r>
      <w:r w:rsidRPr="003478C4">
        <w:rPr>
          <w:sz w:val="21"/>
          <w:szCs w:val="21"/>
        </w:rPr>
        <w:t xml:space="preserve">La classe è composta da </w:t>
      </w:r>
      <w:r>
        <w:rPr>
          <w:sz w:val="21"/>
          <w:szCs w:val="21"/>
        </w:rPr>
        <w:t>17 studenti di cui 6</w:t>
      </w:r>
      <w:r w:rsidRPr="003478C4">
        <w:rPr>
          <w:sz w:val="21"/>
          <w:szCs w:val="21"/>
        </w:rPr>
        <w:t xml:space="preserve"> ragazze e </w:t>
      </w:r>
      <w:r>
        <w:rPr>
          <w:sz w:val="21"/>
          <w:szCs w:val="21"/>
        </w:rPr>
        <w:t>11</w:t>
      </w:r>
      <w:r w:rsidRPr="003478C4">
        <w:rPr>
          <w:sz w:val="21"/>
          <w:szCs w:val="21"/>
        </w:rPr>
        <w:t xml:space="preserve"> ragazzi.</w:t>
      </w:r>
      <w:r>
        <w:rPr>
          <w:sz w:val="21"/>
          <w:szCs w:val="21"/>
        </w:rPr>
        <w:t xml:space="preserve"> Un alunno è supportato da due docenti specializzate sul sostegno.</w:t>
      </w:r>
    </w:p>
    <w:p w14:paraId="4C454D1B" w14:textId="77777777" w:rsidR="00CD2283" w:rsidRPr="003478C4" w:rsidRDefault="00CD2283" w:rsidP="00CD2283">
      <w:pPr>
        <w:pStyle w:val="Default"/>
        <w:spacing w:line="360" w:lineRule="auto"/>
        <w:jc w:val="both"/>
        <w:rPr>
          <w:sz w:val="21"/>
          <w:szCs w:val="21"/>
        </w:rPr>
      </w:pPr>
      <w:r w:rsidRPr="003478C4">
        <w:rPr>
          <w:sz w:val="21"/>
          <w:szCs w:val="21"/>
        </w:rPr>
        <w:t xml:space="preserve">Il gruppo classe si presenta </w:t>
      </w:r>
      <w:r>
        <w:rPr>
          <w:sz w:val="21"/>
          <w:szCs w:val="21"/>
        </w:rPr>
        <w:t xml:space="preserve">generalmente </w:t>
      </w:r>
      <w:r w:rsidRPr="003478C4">
        <w:rPr>
          <w:sz w:val="21"/>
          <w:szCs w:val="21"/>
        </w:rPr>
        <w:t>corretto sotto il profilo disciplinare</w:t>
      </w:r>
      <w:r>
        <w:rPr>
          <w:sz w:val="21"/>
          <w:szCs w:val="21"/>
        </w:rPr>
        <w:t>, anche se bisogna qualche volta richiamarli all’attenzione</w:t>
      </w:r>
      <w:r w:rsidRPr="003478C4">
        <w:rPr>
          <w:sz w:val="21"/>
          <w:szCs w:val="21"/>
        </w:rPr>
        <w:t xml:space="preserve">. </w:t>
      </w:r>
      <w:r>
        <w:rPr>
          <w:sz w:val="21"/>
          <w:szCs w:val="21"/>
        </w:rPr>
        <w:t>Gli alunni p</w:t>
      </w:r>
      <w:r w:rsidRPr="003478C4">
        <w:rPr>
          <w:sz w:val="21"/>
          <w:szCs w:val="21"/>
        </w:rPr>
        <w:t>artecipa</w:t>
      </w:r>
      <w:r>
        <w:rPr>
          <w:sz w:val="21"/>
          <w:szCs w:val="21"/>
        </w:rPr>
        <w:t xml:space="preserve">no </w:t>
      </w:r>
      <w:r w:rsidRPr="003478C4">
        <w:rPr>
          <w:sz w:val="21"/>
          <w:szCs w:val="21"/>
        </w:rPr>
        <w:t xml:space="preserve">attivamente alle </w:t>
      </w:r>
      <w:r w:rsidRPr="003478C4">
        <w:rPr>
          <w:sz w:val="21"/>
          <w:szCs w:val="21"/>
        </w:rPr>
        <w:lastRenderedPageBreak/>
        <w:t>lezioni mostrando entusias</w:t>
      </w:r>
      <w:r>
        <w:rPr>
          <w:sz w:val="21"/>
          <w:szCs w:val="21"/>
        </w:rPr>
        <w:t>mo e curiosità. Circa un terzo della</w:t>
      </w:r>
      <w:r w:rsidRPr="003478C4">
        <w:rPr>
          <w:sz w:val="21"/>
          <w:szCs w:val="21"/>
        </w:rPr>
        <w:t xml:space="preserve"> classe par</w:t>
      </w:r>
      <w:r>
        <w:rPr>
          <w:sz w:val="21"/>
          <w:szCs w:val="21"/>
        </w:rPr>
        <w:t xml:space="preserve">te da un livello buono/discreto, alcuni hanno un livello sufficiente e </w:t>
      </w:r>
      <w:r w:rsidR="00E2497F">
        <w:rPr>
          <w:sz w:val="21"/>
          <w:szCs w:val="21"/>
        </w:rPr>
        <w:t>quasi</w:t>
      </w:r>
      <w:r>
        <w:rPr>
          <w:sz w:val="21"/>
          <w:szCs w:val="21"/>
        </w:rPr>
        <w:t xml:space="preserve"> metà del gruppo classe mostra un livello insufficiente.</w:t>
      </w:r>
    </w:p>
    <w:p w14:paraId="19ABD210" w14:textId="77777777" w:rsidR="00CD2283" w:rsidRPr="003478C4" w:rsidRDefault="00CD2283" w:rsidP="00CD2283">
      <w:pPr>
        <w:pStyle w:val="Default"/>
        <w:spacing w:line="360" w:lineRule="auto"/>
        <w:jc w:val="both"/>
        <w:rPr>
          <w:sz w:val="21"/>
          <w:szCs w:val="21"/>
        </w:rPr>
      </w:pPr>
      <w:r w:rsidRPr="003478C4">
        <w:rPr>
          <w:sz w:val="21"/>
          <w:szCs w:val="21"/>
        </w:rPr>
        <w:t>Il clima</w:t>
      </w:r>
      <w:r>
        <w:rPr>
          <w:sz w:val="21"/>
          <w:szCs w:val="21"/>
        </w:rPr>
        <w:t xml:space="preserve"> generalmente</w:t>
      </w:r>
      <w:r w:rsidRPr="003478C4">
        <w:rPr>
          <w:sz w:val="21"/>
          <w:szCs w:val="21"/>
        </w:rPr>
        <w:t xml:space="preserve"> sereno fa sperare in un buon raggiungimento degli obiettivi prefissati.</w:t>
      </w:r>
    </w:p>
    <w:p w14:paraId="6FA66DB3" w14:textId="77777777" w:rsidR="00CD2283" w:rsidRDefault="00CD2283" w:rsidP="00CD2283">
      <w:pPr>
        <w:pStyle w:val="Default"/>
        <w:jc w:val="both"/>
      </w:pPr>
    </w:p>
    <w:p w14:paraId="5ECB6D94" w14:textId="77777777" w:rsidR="00CD2283" w:rsidRPr="0022235B" w:rsidRDefault="00CD2283" w:rsidP="00CD2283">
      <w:pPr>
        <w:pStyle w:val="Default"/>
        <w:spacing w:line="360" w:lineRule="auto"/>
        <w:jc w:val="both"/>
      </w:pPr>
    </w:p>
    <w:p w14:paraId="3D37A2DA" w14:textId="77777777" w:rsidR="00CD2283" w:rsidRDefault="00CD2283" w:rsidP="00CD2283">
      <w:pPr>
        <w:pStyle w:val="Default"/>
      </w:pPr>
      <w:r>
        <w:t>FONTI DI RILEVAZIONE DEI DATI:</w:t>
      </w:r>
    </w:p>
    <w:p w14:paraId="1A6F681A" w14:textId="77777777" w:rsidR="00CD2283" w:rsidRDefault="00CD2283" w:rsidP="00CD2283">
      <w:pPr>
        <w:pStyle w:val="Default"/>
      </w:pPr>
      <w:r>
        <w:rPr>
          <w:b/>
          <w:sz w:val="40"/>
          <w:szCs w:val="40"/>
        </w:rPr>
        <w:t>x</w:t>
      </w:r>
      <w:r>
        <w:t xml:space="preserve"> griglie,</w:t>
      </w:r>
      <w:r w:rsidRPr="00EF0C10">
        <w:t xml:space="preserve"> </w:t>
      </w:r>
      <w:r>
        <w:t xml:space="preserve">questionari conoscitivi, test socio-metrici </w:t>
      </w:r>
    </w:p>
    <w:p w14:paraId="3EF97E4B" w14:textId="77777777" w:rsidR="00CD2283" w:rsidRDefault="00CD2283" w:rsidP="00CD2283">
      <w:pPr>
        <w:pStyle w:val="Default"/>
      </w:pPr>
      <w:r>
        <w:t xml:space="preserve">    (se si, specificare quali):    Entry test </w:t>
      </w:r>
      <w:r w:rsidR="003E50DF">
        <w:t>, prima verifica scritta</w:t>
      </w:r>
    </w:p>
    <w:p w14:paraId="046EDCB7" w14:textId="77777777" w:rsidR="00CD2283" w:rsidRDefault="00CD2283" w:rsidP="00CD2283">
      <w:pPr>
        <w:pStyle w:val="Default"/>
      </w:pPr>
      <w:r>
        <w:rPr>
          <w:b/>
          <w:sz w:val="40"/>
          <w:szCs w:val="40"/>
        </w:rPr>
        <w:t>x</w:t>
      </w:r>
      <w:r>
        <w:t xml:space="preserve"> tecniche di osservazione </w:t>
      </w:r>
    </w:p>
    <w:p w14:paraId="2C160750" w14:textId="77777777" w:rsidR="00CD2283" w:rsidRDefault="00CD2283" w:rsidP="00CD2283">
      <w:pPr>
        <w:pStyle w:val="Default"/>
      </w:pPr>
      <w:r>
        <w:rPr>
          <w:b/>
          <w:sz w:val="40"/>
          <w:szCs w:val="40"/>
        </w:rPr>
        <w:t>x</w:t>
      </w:r>
      <w:r>
        <w:t xml:space="preserve"> colloqui con gli alunni</w:t>
      </w:r>
    </w:p>
    <w:p w14:paraId="64234FB1" w14:textId="77777777" w:rsidR="00CD2283" w:rsidRDefault="00CD2283" w:rsidP="00CD2283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le famiglie</w:t>
      </w:r>
    </w:p>
    <w:p w14:paraId="39B52C04" w14:textId="77777777" w:rsidR="00CD2283" w:rsidRDefault="00CD2283" w:rsidP="00CD2283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gli insegnanti della scuola secondaria di I grado</w:t>
      </w:r>
    </w:p>
    <w:p w14:paraId="766672D0" w14:textId="77777777" w:rsidR="00CD2283" w:rsidRDefault="00CD2283" w:rsidP="00CD2283">
      <w:pPr>
        <w:pStyle w:val="Default"/>
        <w:rPr>
          <w:b/>
          <w:u w:val="single"/>
        </w:rPr>
      </w:pPr>
    </w:p>
    <w:p w14:paraId="534F7BD7" w14:textId="77777777" w:rsidR="00CD2283" w:rsidRDefault="00CD2283" w:rsidP="00CD2283">
      <w:pPr>
        <w:pStyle w:val="Default"/>
        <w:rPr>
          <w:b/>
          <w:u w:val="single"/>
        </w:rPr>
      </w:pPr>
    </w:p>
    <w:p w14:paraId="2B4EBEB3" w14:textId="77777777" w:rsidR="00CD2283" w:rsidRPr="00816AA3" w:rsidRDefault="00CD2283" w:rsidP="00CD2283">
      <w:pPr>
        <w:pStyle w:val="Default"/>
        <w:rPr>
          <w:b/>
        </w:rPr>
      </w:pPr>
      <w:r w:rsidRPr="00816AA3">
        <w:rPr>
          <w:b/>
        </w:rPr>
        <w:t xml:space="preserve">LIVELLI DI PROFITTO </w:t>
      </w:r>
    </w:p>
    <w:p w14:paraId="06F69978" w14:textId="77777777" w:rsidR="00CD2283" w:rsidRDefault="00CD2283" w:rsidP="00CD2283">
      <w:pPr>
        <w:pStyle w:val="Default"/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259"/>
      </w:tblGrid>
      <w:tr w:rsidR="00CD2283" w14:paraId="2928766B" w14:textId="77777777" w:rsidTr="009E3AF9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A4C2A" w14:textId="77777777" w:rsidR="00CD228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14:paraId="31F8AA3F" w14:textId="77777777" w:rsidR="00CD228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  <w:p w14:paraId="2BA7F533" w14:textId="77777777" w:rsidR="00CD228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………………………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75D9" w14:textId="77777777" w:rsidR="00CD2283" w:rsidRPr="00FA0FF8" w:rsidRDefault="00CD2283" w:rsidP="009E3AF9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>LIVELLO BASSO</w:t>
            </w:r>
          </w:p>
          <w:p w14:paraId="0C93FB40" w14:textId="77777777" w:rsidR="00CD2283" w:rsidRPr="00BC72F4" w:rsidRDefault="00CD2283" w:rsidP="009E3A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 w:rsidRPr="00BC72F4">
              <w:rPr>
                <w:color w:val="auto"/>
                <w:sz w:val="20"/>
                <w:szCs w:val="20"/>
              </w:rPr>
              <w:t>voti inferiori alla sufficienza)</w:t>
            </w:r>
          </w:p>
          <w:p w14:paraId="241A6B91" w14:textId="77777777" w:rsidR="00CD2283" w:rsidRPr="00FA0FF8" w:rsidRDefault="00CD2283" w:rsidP="009E3AF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 w14:paraId="249D5EB0" w14:textId="77777777" w:rsidR="00CD228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E2497F">
              <w:rPr>
                <w:color w:val="auto"/>
              </w:rPr>
              <w:t>7</w:t>
            </w:r>
          </w:p>
          <w:p w14:paraId="44464494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1B5E9" w14:textId="77777777" w:rsidR="00CD2283" w:rsidRPr="00FA0FF8" w:rsidRDefault="00CD2283" w:rsidP="009E3AF9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606C84CF" w14:textId="77777777" w:rsidR="00CD2283" w:rsidRPr="00BC72F4" w:rsidRDefault="00CD2283" w:rsidP="009E3AF9">
            <w:pPr>
              <w:pStyle w:val="Default"/>
              <w:rPr>
                <w:color w:val="auto"/>
                <w:sz w:val="20"/>
                <w:szCs w:val="20"/>
              </w:rPr>
            </w:pPr>
            <w:r w:rsidRPr="00BC72F4">
              <w:rPr>
                <w:color w:val="auto"/>
                <w:sz w:val="20"/>
                <w:szCs w:val="20"/>
              </w:rPr>
              <w:t>(voti 6-7)</w:t>
            </w:r>
          </w:p>
          <w:p w14:paraId="3E2FD8E2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  <w:p w14:paraId="4CA02E37" w14:textId="77777777" w:rsidR="00CD228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</w:t>
            </w:r>
          </w:p>
          <w:p w14:paraId="3819E533" w14:textId="77777777" w:rsidR="00CD228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 </w:t>
            </w:r>
            <w:r w:rsidR="00E2497F">
              <w:rPr>
                <w:color w:val="auto"/>
              </w:rPr>
              <w:t>10</w:t>
            </w:r>
          </w:p>
          <w:p w14:paraId="547A9A9C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3EA4" w14:textId="77777777" w:rsidR="00CD2283" w:rsidRPr="00FA0FF8" w:rsidRDefault="00CD2283" w:rsidP="009E3AF9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18920FF8" w14:textId="77777777" w:rsidR="00CD2283" w:rsidRDefault="00CD2283" w:rsidP="009E3A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 w:rsidRPr="00FA0FF8">
              <w:rPr>
                <w:color w:val="auto"/>
                <w:sz w:val="20"/>
                <w:szCs w:val="20"/>
              </w:rPr>
              <w:t>voti 8-9-10)</w:t>
            </w:r>
          </w:p>
          <w:p w14:paraId="367B5045" w14:textId="77777777" w:rsidR="00CD2283" w:rsidRPr="00FA0FF8" w:rsidRDefault="00CD2283" w:rsidP="009E3AF9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3C3433B" w14:textId="77777777" w:rsidR="00CD228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</w:p>
          <w:p w14:paraId="64F6F1F1" w14:textId="77777777" w:rsidR="00CD228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</w:p>
          <w:p w14:paraId="70AC9DA3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</w:tc>
      </w:tr>
    </w:tbl>
    <w:p w14:paraId="1053B89F" w14:textId="77777777" w:rsidR="00CD2283" w:rsidRDefault="00CD2283" w:rsidP="00CD2283">
      <w:pPr>
        <w:pStyle w:val="Default"/>
        <w:tabs>
          <w:tab w:val="left" w:pos="1470"/>
        </w:tabs>
      </w:pPr>
    </w:p>
    <w:p w14:paraId="76DE65C1" w14:textId="77777777" w:rsidR="00CD2283" w:rsidRPr="00A4589F" w:rsidRDefault="00CD2283" w:rsidP="00CD2283">
      <w:pPr>
        <w:pStyle w:val="Default"/>
        <w:tabs>
          <w:tab w:val="left" w:pos="1470"/>
        </w:tabs>
        <w:rPr>
          <w:b/>
        </w:rPr>
      </w:pPr>
    </w:p>
    <w:p w14:paraId="4CF28D95" w14:textId="77777777" w:rsidR="00CD2283" w:rsidRDefault="00CD2283" w:rsidP="00CD2283">
      <w:pPr>
        <w:pStyle w:val="Default"/>
        <w:tabs>
          <w:tab w:val="left" w:pos="1470"/>
        </w:tabs>
        <w:rPr>
          <w:sz w:val="21"/>
          <w:szCs w:val="21"/>
        </w:rPr>
      </w:pPr>
      <w:r>
        <w:t>PROVE  UTILIZZATE  PER LA RILEVAZIONE DEI REQUISITI INIZIALI:</w:t>
      </w:r>
      <w:r w:rsidRPr="0022235B">
        <w:rPr>
          <w:sz w:val="21"/>
          <w:szCs w:val="21"/>
        </w:rPr>
        <w:t xml:space="preserve"> </w:t>
      </w:r>
    </w:p>
    <w:p w14:paraId="102E5956" w14:textId="77777777" w:rsidR="00CD2283" w:rsidRDefault="00CD2283" w:rsidP="00CD2283">
      <w:pPr>
        <w:pStyle w:val="Default"/>
        <w:tabs>
          <w:tab w:val="left" w:pos="1470"/>
        </w:tabs>
        <w:rPr>
          <w:sz w:val="21"/>
          <w:szCs w:val="21"/>
        </w:rPr>
      </w:pPr>
    </w:p>
    <w:p w14:paraId="5D25E14D" w14:textId="77777777" w:rsidR="00CD2283" w:rsidRDefault="00CD2283" w:rsidP="00CD2283">
      <w:pPr>
        <w:pStyle w:val="Default"/>
        <w:tabs>
          <w:tab w:val="left" w:pos="1470"/>
        </w:tabs>
        <w:rPr>
          <w:sz w:val="21"/>
          <w:szCs w:val="21"/>
        </w:rPr>
      </w:pPr>
      <w:r>
        <w:rPr>
          <w:sz w:val="21"/>
          <w:szCs w:val="21"/>
        </w:rPr>
        <w:t xml:space="preserve"> Esercizi strutturati; osservazione durante le attività in classe; colloqui ed esercizi orali.</w:t>
      </w:r>
    </w:p>
    <w:p w14:paraId="1141357F" w14:textId="77777777" w:rsidR="00CD2283" w:rsidRDefault="00CD2283" w:rsidP="00CD2283">
      <w:pPr>
        <w:pStyle w:val="Default"/>
        <w:tabs>
          <w:tab w:val="left" w:pos="1470"/>
        </w:tabs>
      </w:pPr>
    </w:p>
    <w:p w14:paraId="0DADF98B" w14:textId="77777777" w:rsidR="00CD2283" w:rsidRDefault="00CD2283" w:rsidP="00CD2283">
      <w:pPr>
        <w:pStyle w:val="Default"/>
        <w:tabs>
          <w:tab w:val="left" w:pos="1470"/>
        </w:tabs>
      </w:pPr>
    </w:p>
    <w:p w14:paraId="664B0A02" w14:textId="77777777" w:rsidR="00CD2283" w:rsidRDefault="00CD2283" w:rsidP="00CD2283">
      <w:pPr>
        <w:pStyle w:val="Default"/>
        <w:tabs>
          <w:tab w:val="left" w:pos="1470"/>
        </w:tabs>
      </w:pPr>
    </w:p>
    <w:p w14:paraId="67CBD7A0" w14:textId="77777777" w:rsidR="00CD2283" w:rsidRPr="002D2CC3" w:rsidRDefault="00CD2283" w:rsidP="00CD2283">
      <w:pPr>
        <w:pStyle w:val="Default"/>
        <w:tabs>
          <w:tab w:val="left" w:pos="1470"/>
        </w:tabs>
        <w:rPr>
          <w:b/>
          <w:u w:val="single"/>
        </w:rPr>
      </w:pPr>
      <w:r w:rsidRPr="002D2CC3">
        <w:rPr>
          <w:b/>
          <w:u w:val="single"/>
        </w:rPr>
        <w:t>3. QUADRO DEGLI OBIETTIVI DI COMPETENZA</w:t>
      </w:r>
    </w:p>
    <w:p w14:paraId="121BFA5B" w14:textId="77777777" w:rsidR="00CD2283" w:rsidRPr="00A703DF" w:rsidRDefault="00CD2283" w:rsidP="00CD2283">
      <w:pPr>
        <w:pStyle w:val="Default"/>
        <w:tabs>
          <w:tab w:val="left" w:pos="1470"/>
        </w:tabs>
        <w:rPr>
          <w:b/>
        </w:rPr>
      </w:pPr>
    </w:p>
    <w:p w14:paraId="566037BE" w14:textId="77777777" w:rsidR="00CD2283" w:rsidRDefault="00CD2283" w:rsidP="00CD2283">
      <w:pPr>
        <w:pStyle w:val="Default"/>
        <w:tabs>
          <w:tab w:val="left" w:pos="1470"/>
        </w:tabs>
      </w:pPr>
      <w:r>
        <w:t xml:space="preserve">ASSE CULTURALE DEI LINGUAGGI  </w:t>
      </w:r>
    </w:p>
    <w:p w14:paraId="44476730" w14:textId="77777777" w:rsidR="00CD2283" w:rsidRDefault="00CD2283" w:rsidP="00CD2283">
      <w:pPr>
        <w:pStyle w:val="Default"/>
        <w:tabs>
          <w:tab w:val="left" w:pos="1470"/>
        </w:tabs>
      </w:pPr>
    </w:p>
    <w:p w14:paraId="024E7D40" w14:textId="77777777" w:rsidR="00CD2283" w:rsidRDefault="00CD2283" w:rsidP="00CD2283">
      <w:pPr>
        <w:pStyle w:val="Default"/>
        <w:rPr>
          <w:color w:val="auto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CD2283" w14:paraId="05B5C7DF" w14:textId="77777777" w:rsidTr="009E3AF9">
        <w:trPr>
          <w:trHeight w:val="187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7A771" w14:textId="77777777" w:rsidR="00CD2283" w:rsidRDefault="00CD2283" w:rsidP="009E3AF9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444F4D74" w14:textId="77777777" w:rsidR="00CD2283" w:rsidRPr="00521CBA" w:rsidRDefault="00CD2283" w:rsidP="009E3AF9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521CBA">
              <w:rPr>
                <w:b/>
                <w:bCs/>
                <w:sz w:val="20"/>
                <w:szCs w:val="20"/>
                <w:u w:val="single"/>
              </w:rPr>
              <w:t xml:space="preserve">Competenze disciplinari del  Biennio </w:t>
            </w:r>
          </w:p>
          <w:p w14:paraId="315B3CD9" w14:textId="77777777" w:rsidR="00CD2283" w:rsidRPr="00A703DF" w:rsidRDefault="00CD2283" w:rsidP="009E3AF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(Assi culturali) </w:t>
            </w:r>
            <w:r>
              <w:rPr>
                <w:rFonts w:ascii="Arial" w:hAnsi="Arial" w:cs="Arial"/>
                <w:b/>
              </w:rPr>
              <w:t>DM 22/08/07</w:t>
            </w:r>
          </w:p>
          <w:p w14:paraId="143A2547" w14:textId="77777777" w:rsidR="00CD2283" w:rsidRDefault="00CD2283" w:rsidP="009E3AF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E378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</w:p>
          <w:p w14:paraId="578741CB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</w:p>
          <w:p w14:paraId="7AF3E25B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Competenze di ambito per Lingua e Civiltà Straniera - Inglese </w:t>
            </w:r>
          </w:p>
          <w:p w14:paraId="793FC68D" w14:textId="77777777" w:rsidR="00CD2283" w:rsidRDefault="00CD2283" w:rsidP="009E3AF9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1EB0F50D" w14:textId="77777777" w:rsidR="00CD2283" w:rsidRPr="00ED3F7F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Utilizzare una lingua straniera per i principali scopi comunicativi e operativi. </w:t>
            </w: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14:paraId="29C168D1" w14:textId="77777777" w:rsidR="00CD2283" w:rsidRDefault="00CD2283" w:rsidP="00CD2283">
      <w:pPr>
        <w:pStyle w:val="Default"/>
        <w:rPr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405"/>
        <w:gridCol w:w="2406"/>
        <w:gridCol w:w="2406"/>
      </w:tblGrid>
      <w:tr w:rsidR="00CD2283" w:rsidRPr="00613DA1" w14:paraId="4AC26A19" w14:textId="77777777" w:rsidTr="009E3AF9">
        <w:trPr>
          <w:cantSplit/>
          <w:trHeight w:val="308"/>
          <w:jc w:val="center"/>
        </w:trPr>
        <w:tc>
          <w:tcPr>
            <w:tcW w:w="1250" w:type="pct"/>
            <w:vAlign w:val="center"/>
          </w:tcPr>
          <w:p w14:paraId="7BDED33E" w14:textId="77777777" w:rsidR="00CD2283" w:rsidRPr="00613DA1" w:rsidRDefault="00CD2283" w:rsidP="009E3AF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Competenze</w:t>
            </w:r>
          </w:p>
        </w:tc>
        <w:tc>
          <w:tcPr>
            <w:tcW w:w="1250" w:type="pct"/>
            <w:vAlign w:val="center"/>
          </w:tcPr>
          <w:p w14:paraId="2E5AF001" w14:textId="77777777" w:rsidR="00CD2283" w:rsidRDefault="00CD2283" w:rsidP="009E3AF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Contenuti essenziali </w:t>
            </w:r>
          </w:p>
          <w:p w14:paraId="71B62137" w14:textId="77777777" w:rsidR="00CD2283" w:rsidRPr="00613DA1" w:rsidRDefault="00CD2283" w:rsidP="009E3AF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7325266D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Metodologie e Strumenti </w:t>
            </w:r>
          </w:p>
          <w:p w14:paraId="73400FB7" w14:textId="77777777" w:rsidR="00CD2283" w:rsidRPr="00613DA1" w:rsidRDefault="00CD2283" w:rsidP="009E3AF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50" w:type="pct"/>
          </w:tcPr>
          <w:p w14:paraId="7BA7E3E0" w14:textId="77777777" w:rsidR="00CD2283" w:rsidRDefault="00CD2283" w:rsidP="009E3AF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Valutazione </w:t>
            </w:r>
          </w:p>
          <w:p w14:paraId="72DE0713" w14:textId="77777777" w:rsidR="00CD2283" w:rsidRPr="00613DA1" w:rsidRDefault="00CD2283" w:rsidP="009E3AF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283" w:rsidRPr="00613DA1" w14:paraId="6F1C7B7F" w14:textId="77777777" w:rsidTr="009E3AF9">
        <w:trPr>
          <w:trHeight w:val="1671"/>
          <w:jc w:val="center"/>
        </w:trPr>
        <w:tc>
          <w:tcPr>
            <w:tcW w:w="1250" w:type="pct"/>
          </w:tcPr>
          <w:p w14:paraId="1F6D2736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  <w:p w14:paraId="39860C33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Utilizzare gli strumenti espressivi indispensabili, verbali e non verbali per interagire in semplici e brevi conversazioni in vari contesti, con adeguata pronuncia, ritmo e intonazione </w:t>
            </w:r>
            <w:r>
              <w:rPr>
                <w:b/>
                <w:bCs/>
                <w:sz w:val="21"/>
                <w:szCs w:val="21"/>
              </w:rPr>
              <w:t xml:space="preserve">(speaking). </w:t>
            </w:r>
          </w:p>
          <w:p w14:paraId="668EC23D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 Comprendere il senso globale di brevi messaggi, dialoghi, brevi presentazioni di interesse quotidiano personale e sociale (</w:t>
            </w:r>
            <w:r>
              <w:rPr>
                <w:b/>
                <w:bCs/>
                <w:sz w:val="21"/>
                <w:szCs w:val="21"/>
              </w:rPr>
              <w:t>listening comprehension)</w:t>
            </w:r>
            <w:r>
              <w:rPr>
                <w:sz w:val="21"/>
                <w:szCs w:val="21"/>
              </w:rPr>
              <w:t xml:space="preserve">. </w:t>
            </w:r>
          </w:p>
          <w:p w14:paraId="0DBE8377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Produrre semplici e brevi testi su tematiche di interesse personale, sociale e su tematiche coerenti con il percorso di studio </w:t>
            </w:r>
            <w:r>
              <w:rPr>
                <w:b/>
                <w:bCs/>
                <w:sz w:val="21"/>
                <w:szCs w:val="21"/>
              </w:rPr>
              <w:t>(written production)</w:t>
            </w:r>
            <w:r>
              <w:rPr>
                <w:sz w:val="21"/>
                <w:szCs w:val="21"/>
              </w:rPr>
              <w:t xml:space="preserve">. </w:t>
            </w:r>
          </w:p>
          <w:p w14:paraId="60C635E2" w14:textId="77777777" w:rsidR="00CD2283" w:rsidRPr="00EA0B12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Leggere e comprendere il significato globale e i punti principali di un semplice testo scritto su </w:t>
            </w:r>
          </w:p>
          <w:p w14:paraId="2F0E0E26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argomenti di interesse personale, quotidiano e sociale </w:t>
            </w:r>
            <w:r>
              <w:rPr>
                <w:b/>
                <w:bCs/>
                <w:sz w:val="21"/>
                <w:szCs w:val="21"/>
              </w:rPr>
              <w:t>(reading comprehension)</w:t>
            </w:r>
            <w:r>
              <w:rPr>
                <w:sz w:val="21"/>
                <w:szCs w:val="21"/>
              </w:rPr>
              <w:t xml:space="preserve">. </w:t>
            </w:r>
          </w:p>
          <w:p w14:paraId="494182A0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sz w:val="21"/>
                <w:szCs w:val="21"/>
              </w:rPr>
              <w:t xml:space="preserve">Interagire in conversazioni brevi e semplici su temi di interesse personale, quotidiano o sociale. </w:t>
            </w:r>
          </w:p>
          <w:p w14:paraId="713CFE27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sz w:val="21"/>
                <w:szCs w:val="21"/>
              </w:rPr>
              <w:t xml:space="preserve">Utilizzare e produrre testi multimediali. </w:t>
            </w:r>
          </w:p>
          <w:p w14:paraId="4BEF09B1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sz w:val="21"/>
                <w:szCs w:val="21"/>
              </w:rPr>
              <w:t xml:space="preserve">Interagire con culture diverse </w:t>
            </w:r>
            <w:r>
              <w:rPr>
                <w:sz w:val="21"/>
                <w:szCs w:val="21"/>
              </w:rPr>
              <w:lastRenderedPageBreak/>
              <w:t xml:space="preserve">riflettendo sui propri atteggiamenti in rapporto a contesti multiculturali. </w:t>
            </w:r>
          </w:p>
          <w:p w14:paraId="2C5397F4" w14:textId="77777777" w:rsidR="00CD2283" w:rsidRPr="00613DA1" w:rsidRDefault="00CD2283" w:rsidP="009E3AF9">
            <w:pPr>
              <w:rPr>
                <w:rFonts w:cs="Arial"/>
                <w:sz w:val="20"/>
              </w:rPr>
            </w:pPr>
          </w:p>
          <w:p w14:paraId="1DF93E84" w14:textId="77777777" w:rsidR="00CD2283" w:rsidRPr="00613DA1" w:rsidRDefault="00CD2283" w:rsidP="009E3AF9">
            <w:pPr>
              <w:rPr>
                <w:rFonts w:cs="Arial"/>
                <w:sz w:val="20"/>
              </w:rPr>
            </w:pPr>
          </w:p>
          <w:p w14:paraId="7DDFFD61" w14:textId="77777777" w:rsidR="00CD2283" w:rsidRPr="00613DA1" w:rsidRDefault="00CD2283" w:rsidP="009E3AF9">
            <w:pPr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1508719F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  <w:p w14:paraId="7FFB8C24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Conoscenza del lessico di base su argomenti di vita quotidiana, sociale e professionale proposti dal libro di testo. </w:t>
            </w:r>
          </w:p>
          <w:p w14:paraId="703C47CC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Conoscenza delle principali regole grammaticali della L2 funzionali alla gestione della semplice comunicazione orale e scritta, in contesti formali ed informali (livello B1). </w:t>
            </w:r>
          </w:p>
          <w:p w14:paraId="539B4DBA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Corretta pronuncia di un repertorio di parole e frasi di uso comune. </w:t>
            </w:r>
          </w:p>
          <w:p w14:paraId="0801B2B6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Organizzazione di diverse tipologie di testo: descrittivo, narrativo, messaggi brevi, lettera informale, e-mail, segnaletica, dialogo, breve riassunto, ecc. </w:t>
            </w:r>
          </w:p>
          <w:p w14:paraId="4431B74D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Riconoscimento degli elementi della comunicazione non verbali tipici della cultura di riferimento. </w:t>
            </w:r>
          </w:p>
          <w:p w14:paraId="4251CDE1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sz w:val="21"/>
                <w:szCs w:val="21"/>
              </w:rPr>
              <w:t xml:space="preserve">Elementi di cultura e civiltà dei paesi anglofoni. </w:t>
            </w:r>
          </w:p>
          <w:p w14:paraId="57540076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sz w:val="21"/>
                <w:szCs w:val="21"/>
              </w:rPr>
              <w:t xml:space="preserve">Riflessione linguistica in un’ottica di comparazione interculturale e interlinguistica. </w:t>
            </w:r>
          </w:p>
          <w:p w14:paraId="4CA292E5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sz w:val="21"/>
                <w:szCs w:val="21"/>
              </w:rPr>
              <w:t xml:space="preserve">Esternare il proprio pensiero in modo semplice su argomenti di carattere generale. </w:t>
            </w:r>
          </w:p>
          <w:p w14:paraId="13EA47D7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lastRenderedPageBreak/>
              <w:t>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sz w:val="21"/>
                <w:szCs w:val="21"/>
              </w:rPr>
              <w:t xml:space="preserve">Uso del dizionario bilingue e monolingue </w:t>
            </w:r>
          </w:p>
          <w:p w14:paraId="1DD2C51F" w14:textId="77777777" w:rsidR="00CD2283" w:rsidRPr="005A4A31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39E0EAB6" w14:textId="77777777" w:rsidR="00CD2283" w:rsidRDefault="00CD2283" w:rsidP="009E3AF9">
            <w:pPr>
              <w:rPr>
                <w:rFonts w:cs="Arial"/>
                <w:sz w:val="20"/>
              </w:rPr>
            </w:pPr>
          </w:p>
          <w:p w14:paraId="049927A8" w14:textId="77777777" w:rsidR="00CD2283" w:rsidRDefault="00CD2283" w:rsidP="009E3AF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Metodologie</w:t>
            </w:r>
          </w:p>
          <w:p w14:paraId="0292FBDA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  <w:p w14:paraId="5BD486ED" w14:textId="77777777" w:rsidR="00CD2283" w:rsidRPr="00E96BD9" w:rsidRDefault="00CD2283" w:rsidP="009E3AF9">
            <w:pPr>
              <w:pStyle w:val="Defaul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</w:t>
            </w:r>
            <w:r w:rsidRPr="00E96BD9">
              <w:rPr>
                <w:sz w:val="21"/>
                <w:szCs w:val="21"/>
                <w:lang w:val="en-US"/>
              </w:rPr>
              <w:t xml:space="preserve"> Brainstorming </w:t>
            </w:r>
          </w:p>
          <w:p w14:paraId="03491CCD" w14:textId="77777777" w:rsidR="00CD2283" w:rsidRPr="00E96BD9" w:rsidRDefault="00CD2283" w:rsidP="009E3AF9">
            <w:pPr>
              <w:pStyle w:val="Defaul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</w:t>
            </w:r>
            <w:r w:rsidRPr="00E96BD9">
              <w:rPr>
                <w:sz w:val="21"/>
                <w:szCs w:val="21"/>
                <w:lang w:val="en-US"/>
              </w:rPr>
              <w:t xml:space="preserve"> </w:t>
            </w:r>
            <w:r w:rsidRPr="00E96BD9">
              <w:rPr>
                <w:i/>
                <w:iCs/>
                <w:sz w:val="21"/>
                <w:szCs w:val="21"/>
                <w:lang w:val="en-US"/>
              </w:rPr>
              <w:t xml:space="preserve">Cooperative Learning </w:t>
            </w:r>
          </w:p>
          <w:p w14:paraId="26E2A1C4" w14:textId="77777777" w:rsidR="00CD2283" w:rsidRPr="00E96BD9" w:rsidRDefault="00CD2283" w:rsidP="009E3AF9">
            <w:pPr>
              <w:pStyle w:val="Defaul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</w:t>
            </w:r>
            <w:r w:rsidRPr="00E96BD9">
              <w:rPr>
                <w:sz w:val="21"/>
                <w:szCs w:val="21"/>
                <w:lang w:val="en-US"/>
              </w:rPr>
              <w:t xml:space="preserve"> Peer Education </w:t>
            </w:r>
          </w:p>
          <w:p w14:paraId="5F64A602" w14:textId="77777777" w:rsidR="00CD2283" w:rsidRPr="00E96BD9" w:rsidRDefault="00CD2283" w:rsidP="009E3AF9">
            <w:pPr>
              <w:pStyle w:val="Defaul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</w:t>
            </w:r>
            <w:r w:rsidRPr="00E96BD9">
              <w:rPr>
                <w:sz w:val="21"/>
                <w:szCs w:val="21"/>
                <w:lang w:val="en-US"/>
              </w:rPr>
              <w:t xml:space="preserve"> Flipped classroom </w:t>
            </w:r>
          </w:p>
          <w:p w14:paraId="33418859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</w:t>
            </w:r>
            <w:r>
              <w:rPr>
                <w:i/>
                <w:iCs/>
                <w:sz w:val="21"/>
                <w:szCs w:val="21"/>
              </w:rPr>
              <w:t xml:space="preserve">Role Playing </w:t>
            </w:r>
          </w:p>
          <w:p w14:paraId="74188E34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</w:t>
            </w:r>
            <w:r>
              <w:rPr>
                <w:i/>
                <w:iCs/>
                <w:sz w:val="21"/>
                <w:szCs w:val="21"/>
              </w:rPr>
              <w:t xml:space="preserve">Problem Solving </w:t>
            </w:r>
          </w:p>
          <w:p w14:paraId="6D1452DB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Didattica laboratoriale </w:t>
            </w:r>
          </w:p>
          <w:p w14:paraId="3FBB800A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Metodo situazionale comunicativo </w:t>
            </w:r>
          </w:p>
          <w:p w14:paraId="172BC971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Lavoro a coppie </w:t>
            </w:r>
          </w:p>
          <w:p w14:paraId="05DBA44F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Lavoro di gruppo </w:t>
            </w:r>
          </w:p>
          <w:p w14:paraId="563B1D46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Lavoro individuale </w:t>
            </w:r>
          </w:p>
          <w:p w14:paraId="34DEF793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Lezione interattiva </w:t>
            </w:r>
          </w:p>
          <w:p w14:paraId="68CC8084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Lezione partecipata </w:t>
            </w:r>
          </w:p>
          <w:p w14:paraId="086B380D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Lezione frontale </w:t>
            </w:r>
          </w:p>
          <w:p w14:paraId="1451F403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Elaborazione di schemi e mappe concettuali </w:t>
            </w:r>
          </w:p>
          <w:p w14:paraId="270ACDCA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Attività di feedback </w:t>
            </w:r>
          </w:p>
          <w:p w14:paraId="648588C9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</w:p>
          <w:p w14:paraId="71DD6F04" w14:textId="77777777" w:rsidR="00CD2283" w:rsidRDefault="00CD2283" w:rsidP="009E3AF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Strumenti</w:t>
            </w:r>
          </w:p>
          <w:p w14:paraId="56F8F126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  <w:p w14:paraId="27483305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Libri di testo. </w:t>
            </w:r>
          </w:p>
          <w:p w14:paraId="17DA1618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Software di apprendimento specifico </w:t>
            </w:r>
          </w:p>
          <w:p w14:paraId="248E50F1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Piattaforma digitale </w:t>
            </w:r>
          </w:p>
          <w:p w14:paraId="02C3E633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Materiali autentici </w:t>
            </w:r>
          </w:p>
          <w:p w14:paraId="3062F24B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CD e DVD didattici </w:t>
            </w:r>
          </w:p>
          <w:p w14:paraId="5EF5F0D4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Lettore CD/DVD </w:t>
            </w:r>
          </w:p>
          <w:p w14:paraId="1C24CDBC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Laboratorio multimediale </w:t>
            </w:r>
          </w:p>
          <w:p w14:paraId="4AF55B2C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LIM </w:t>
            </w:r>
          </w:p>
          <w:p w14:paraId="41B77177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Internet </w:t>
            </w:r>
          </w:p>
          <w:p w14:paraId="3588AAD6" w14:textId="77777777" w:rsidR="00CD2283" w:rsidRPr="00613DA1" w:rsidRDefault="00CD2283" w:rsidP="009E3AF9">
            <w:pPr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570EADF4" w14:textId="77777777" w:rsidR="00CD2283" w:rsidRDefault="00CD2283" w:rsidP="009E3AF9">
            <w:pPr>
              <w:rPr>
                <w:rFonts w:cs="Arial"/>
                <w:sz w:val="20"/>
              </w:rPr>
            </w:pPr>
          </w:p>
          <w:p w14:paraId="69345E27" w14:textId="77777777" w:rsidR="00CD2283" w:rsidRDefault="00CD2283" w:rsidP="009E3AF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Orale</w:t>
            </w:r>
          </w:p>
          <w:p w14:paraId="190CE951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  <w:p w14:paraId="1F5F9887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Partecipazione al dialogo educativo (interventi pertinenti da posto) </w:t>
            </w:r>
          </w:p>
          <w:p w14:paraId="316B2D30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Interrogazioni brevi e lunghe, anche con l’ausilio di supporti multimediali </w:t>
            </w:r>
          </w:p>
          <w:p w14:paraId="77B1627A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Presentazione di lavori di varia tipologia, sia individuali che di gruppo, anche in formato digitale </w:t>
            </w:r>
          </w:p>
          <w:p w14:paraId="6B1BCC91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Prove d’ascolto </w:t>
            </w:r>
          </w:p>
          <w:p w14:paraId="2483C665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Traduzioni </w:t>
            </w:r>
          </w:p>
          <w:p w14:paraId="6E5EE3EF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Domande formali </w:t>
            </w:r>
          </w:p>
          <w:p w14:paraId="495B4075" w14:textId="77777777" w:rsidR="00CD2283" w:rsidRDefault="00CD2283" w:rsidP="009E3A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ed informali.</w:t>
            </w:r>
          </w:p>
          <w:p w14:paraId="4CC4B36D" w14:textId="77777777" w:rsidR="00CD2283" w:rsidRDefault="00CD2283" w:rsidP="009E3AF9">
            <w:pPr>
              <w:rPr>
                <w:sz w:val="21"/>
                <w:szCs w:val="21"/>
              </w:rPr>
            </w:pPr>
          </w:p>
          <w:p w14:paraId="31243E28" w14:textId="77777777" w:rsidR="00CD2283" w:rsidRPr="00E96BD9" w:rsidRDefault="00CD2283" w:rsidP="009E3A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Scritto</w:t>
            </w:r>
          </w:p>
          <w:p w14:paraId="56714B0A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  <w:p w14:paraId="5358958C" w14:textId="77777777" w:rsidR="00CD2283" w:rsidRPr="00E96BD9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Prove strutturate e semi-strutturate con diverse tipologie di esercizi (scelta multipla, vero/falso, </w:t>
            </w:r>
            <w:r>
              <w:rPr>
                <w:i/>
                <w:iCs/>
                <w:sz w:val="21"/>
                <w:szCs w:val="21"/>
              </w:rPr>
              <w:t>cloze test</w:t>
            </w:r>
            <w:r>
              <w:rPr>
                <w:sz w:val="21"/>
                <w:szCs w:val="21"/>
              </w:rPr>
              <w:t>, abbinamento lessicale, domande a risposta aperta)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</w:p>
          <w:p w14:paraId="086E10AD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sz w:val="21"/>
                <w:szCs w:val="21"/>
              </w:rPr>
              <w:t xml:space="preserve">Composizione di brevi testi, produzione di sintesi, riscritture, dialoghi, lettere e descrizioni </w:t>
            </w:r>
          </w:p>
          <w:p w14:paraId="01827725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  <w:p w14:paraId="0521860F" w14:textId="77777777" w:rsidR="00CD2283" w:rsidRDefault="00CD2283" w:rsidP="009E3AF9">
            <w:pPr>
              <w:pStyle w:val="Default"/>
            </w:pPr>
            <w:r>
              <w:t xml:space="preserve">Questionari </w:t>
            </w:r>
          </w:p>
          <w:p w14:paraId="7220A917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</w:p>
          <w:p w14:paraId="6A03D32B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</w:p>
          <w:p w14:paraId="2FC9044B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</w:p>
          <w:p w14:paraId="4DB68BC2" w14:textId="77777777" w:rsidR="00CD2283" w:rsidRPr="00613DA1" w:rsidRDefault="00CD2283" w:rsidP="009E3AF9">
            <w:pPr>
              <w:rPr>
                <w:rFonts w:cs="Arial"/>
                <w:sz w:val="20"/>
              </w:rPr>
            </w:pPr>
          </w:p>
        </w:tc>
      </w:tr>
    </w:tbl>
    <w:p w14:paraId="32BAB82A" w14:textId="77777777" w:rsidR="00CD2283" w:rsidRDefault="00CD2283" w:rsidP="00CD2283"/>
    <w:p w14:paraId="4037F501" w14:textId="77777777" w:rsidR="00CD2283" w:rsidRDefault="00CD2283" w:rsidP="00CD22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OBIETTIVI MINIMI DEL PRIMO ANNO: </w:t>
      </w:r>
    </w:p>
    <w:p w14:paraId="3DBF07B9" w14:textId="77777777" w:rsidR="00CD2283" w:rsidRPr="00CB1EA6" w:rsidRDefault="00CD2283" w:rsidP="00CD2283">
      <w:pPr>
        <w:pStyle w:val="Default"/>
        <w:ind w:left="360"/>
      </w:pPr>
    </w:p>
    <w:p w14:paraId="64980E4F" w14:textId="77777777" w:rsidR="00CD2283" w:rsidRPr="00BF7D8D" w:rsidRDefault="00CD2283" w:rsidP="00CD2283">
      <w:pPr>
        <w:pStyle w:val="Default"/>
        <w:tabs>
          <w:tab w:val="left" w:pos="1470"/>
        </w:tabs>
        <w:ind w:left="360"/>
        <w:jc w:val="both"/>
        <w:rPr>
          <w:color w:val="auto"/>
          <w:sz w:val="28"/>
          <w:szCs w:val="28"/>
        </w:rPr>
      </w:pPr>
      <w:r w:rsidRPr="00BF7D8D">
        <w:rPr>
          <w:color w:val="auto"/>
          <w:sz w:val="28"/>
          <w:szCs w:val="28"/>
        </w:rPr>
        <w:t>In sede di dipartimento</w:t>
      </w:r>
      <w:r>
        <w:rPr>
          <w:color w:val="auto"/>
          <w:sz w:val="28"/>
          <w:szCs w:val="28"/>
        </w:rPr>
        <w:t xml:space="preserve"> anche quest’anno</w:t>
      </w:r>
      <w:r w:rsidRPr="00BF7D8D">
        <w:rPr>
          <w:color w:val="auto"/>
          <w:sz w:val="28"/>
          <w:szCs w:val="28"/>
        </w:rPr>
        <w:t xml:space="preserve"> si è deciso quali siano le competenze </w:t>
      </w:r>
      <w:r>
        <w:rPr>
          <w:color w:val="auto"/>
          <w:sz w:val="28"/>
          <w:szCs w:val="28"/>
        </w:rPr>
        <w:t>comunicative linguistiche impre</w:t>
      </w:r>
      <w:r w:rsidRPr="00BF7D8D">
        <w:rPr>
          <w:color w:val="auto"/>
          <w:sz w:val="28"/>
          <w:szCs w:val="28"/>
        </w:rPr>
        <w:t>scindibili per il raggiungimento della sufficienza</w:t>
      </w:r>
    </w:p>
    <w:p w14:paraId="3869DF31" w14:textId="77777777" w:rsidR="00CD2283" w:rsidRPr="00B85B3C" w:rsidRDefault="00CD2283" w:rsidP="00CD2283">
      <w:pPr>
        <w:pStyle w:val="Paragrafoelenco"/>
        <w:ind w:left="360"/>
        <w:rPr>
          <w:sz w:val="28"/>
          <w:szCs w:val="28"/>
        </w:rPr>
      </w:pPr>
      <w:r>
        <w:rPr>
          <w:sz w:val="28"/>
          <w:szCs w:val="28"/>
        </w:rPr>
        <w:t>Per quanto concerne il I</w:t>
      </w:r>
      <w:r w:rsidRPr="00B85B3C">
        <w:rPr>
          <w:sz w:val="28"/>
          <w:szCs w:val="28"/>
        </w:rPr>
        <w:t xml:space="preserve"> biennio  del  liceo si punterà maggiormente sull’aspetto lessicale e grammat</w:t>
      </w:r>
      <w:r>
        <w:rPr>
          <w:sz w:val="28"/>
          <w:szCs w:val="28"/>
        </w:rPr>
        <w:t>icale inerenti al livello B1</w:t>
      </w:r>
      <w:r w:rsidRPr="00B85B3C">
        <w:rPr>
          <w:sz w:val="28"/>
          <w:szCs w:val="28"/>
        </w:rPr>
        <w:t xml:space="preserve">. </w:t>
      </w:r>
    </w:p>
    <w:p w14:paraId="50A42341" w14:textId="77777777" w:rsidR="00CD2283" w:rsidRPr="00B85B3C" w:rsidRDefault="00CD2283" w:rsidP="00CD2283">
      <w:pPr>
        <w:pStyle w:val="Paragrafoelenco"/>
        <w:ind w:left="360"/>
        <w:rPr>
          <w:sz w:val="28"/>
          <w:szCs w:val="28"/>
        </w:rPr>
      </w:pPr>
      <w:r>
        <w:rPr>
          <w:sz w:val="28"/>
          <w:szCs w:val="28"/>
        </w:rPr>
        <w:t>Anche nel primo</w:t>
      </w:r>
      <w:r w:rsidRPr="00B85B3C">
        <w:rPr>
          <w:sz w:val="28"/>
          <w:szCs w:val="28"/>
        </w:rPr>
        <w:t xml:space="preserve"> biennio, la priorità sarà riservata alla comunicazione piuttosto che alla grammatica, per quel che riguarda il raggiungimento degli obiettivi minimi. Le prove</w:t>
      </w:r>
      <w:r>
        <w:rPr>
          <w:sz w:val="28"/>
          <w:szCs w:val="28"/>
        </w:rPr>
        <w:t xml:space="preserve"> specifiche (esercizi</w:t>
      </w:r>
      <w:r w:rsidRPr="00B85B3C">
        <w:rPr>
          <w:sz w:val="28"/>
          <w:szCs w:val="28"/>
        </w:rPr>
        <w:t>) saranno da considerarsi sufficienti se la comprensione sarà efficace.</w:t>
      </w:r>
    </w:p>
    <w:p w14:paraId="43E96741" w14:textId="77777777" w:rsidR="00CD2283" w:rsidRPr="00B85B3C" w:rsidRDefault="00CD2283" w:rsidP="00CD2283">
      <w:pPr>
        <w:pStyle w:val="Paragrafoelenco"/>
        <w:ind w:left="360"/>
        <w:rPr>
          <w:sz w:val="28"/>
          <w:szCs w:val="28"/>
        </w:rPr>
      </w:pPr>
      <w:r w:rsidRPr="00B85B3C">
        <w:rPr>
          <w:sz w:val="28"/>
          <w:szCs w:val="28"/>
        </w:rPr>
        <w:t>Per quel c</w:t>
      </w:r>
      <w:r>
        <w:rPr>
          <w:sz w:val="28"/>
          <w:szCs w:val="28"/>
        </w:rPr>
        <w:t>he riguarda le prove del primo</w:t>
      </w:r>
      <w:r w:rsidRPr="00B85B3C">
        <w:rPr>
          <w:sz w:val="28"/>
          <w:szCs w:val="28"/>
        </w:rPr>
        <w:t xml:space="preserve"> biennio si stabilisce che sarà necessario :</w:t>
      </w:r>
    </w:p>
    <w:p w14:paraId="6C2AFF01" w14:textId="77777777" w:rsidR="00CD2283" w:rsidRDefault="00CD2283" w:rsidP="00CD2283">
      <w:pPr>
        <w:pStyle w:val="Default"/>
        <w:rPr>
          <w:color w:val="auto"/>
        </w:rPr>
      </w:pPr>
    </w:p>
    <w:p w14:paraId="4885B3C3" w14:textId="77777777" w:rsidR="00CD2283" w:rsidRDefault="00CD2283" w:rsidP="00CD2283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-Saper salutare (Formale-informale)</w:t>
      </w:r>
      <w:r>
        <w:rPr>
          <w:rStyle w:val="eop"/>
          <w:rFonts w:ascii="Calibri" w:hAnsi="Calibri"/>
          <w:sz w:val="28"/>
          <w:szCs w:val="28"/>
        </w:rPr>
        <w:t> </w:t>
      </w:r>
    </w:p>
    <w:p w14:paraId="4C4E16FB" w14:textId="77777777" w:rsidR="00CD2283" w:rsidRDefault="00CD2283" w:rsidP="00CD2283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 xml:space="preserve">-Sapersi presentare </w:t>
      </w:r>
    </w:p>
    <w:p w14:paraId="6AD47E89" w14:textId="77777777" w:rsidR="00CD2283" w:rsidRDefault="00CD2283" w:rsidP="00CD2283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-Chiedere e dire la provenienza</w:t>
      </w:r>
      <w:r>
        <w:rPr>
          <w:rStyle w:val="eop"/>
          <w:rFonts w:ascii="Calibri" w:hAnsi="Calibri"/>
          <w:sz w:val="28"/>
          <w:szCs w:val="28"/>
        </w:rPr>
        <w:t> </w:t>
      </w:r>
    </w:p>
    <w:p w14:paraId="7507486D" w14:textId="77777777" w:rsidR="00CD2283" w:rsidRDefault="00CD2283" w:rsidP="00CD2283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-Parlare di sé (Descrizione personale)</w:t>
      </w:r>
      <w:r>
        <w:rPr>
          <w:rStyle w:val="eop"/>
          <w:rFonts w:ascii="Calibri" w:hAnsi="Calibri"/>
          <w:sz w:val="28"/>
          <w:szCs w:val="28"/>
        </w:rPr>
        <w:t> </w:t>
      </w:r>
    </w:p>
    <w:p w14:paraId="337264C6" w14:textId="77777777" w:rsidR="00CD2283" w:rsidRDefault="00CD2283" w:rsidP="00CD2283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-Parlare della famiglia</w:t>
      </w:r>
      <w:r>
        <w:rPr>
          <w:rStyle w:val="eop"/>
          <w:rFonts w:ascii="Calibri" w:hAnsi="Calibri"/>
          <w:sz w:val="28"/>
          <w:szCs w:val="28"/>
        </w:rPr>
        <w:t> </w:t>
      </w:r>
    </w:p>
    <w:p w14:paraId="4690DE6A" w14:textId="77777777" w:rsidR="00CD2283" w:rsidRDefault="00CD2283" w:rsidP="00CD2283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-Parlare dei propri gusti e preferenze</w:t>
      </w:r>
      <w:r>
        <w:rPr>
          <w:rStyle w:val="eop"/>
          <w:rFonts w:ascii="Calibri" w:hAnsi="Calibri"/>
          <w:sz w:val="28"/>
          <w:szCs w:val="28"/>
        </w:rPr>
        <w:t> </w:t>
      </w:r>
    </w:p>
    <w:p w14:paraId="3EB16438" w14:textId="77777777" w:rsidR="00CD2283" w:rsidRDefault="00CD2283" w:rsidP="00CD2283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-Esprimere e chiedere lo stato di salute</w:t>
      </w:r>
      <w:r>
        <w:rPr>
          <w:rStyle w:val="eop"/>
          <w:rFonts w:ascii="Calibri" w:hAnsi="Calibri"/>
          <w:sz w:val="28"/>
          <w:szCs w:val="28"/>
        </w:rPr>
        <w:t> </w:t>
      </w:r>
    </w:p>
    <w:p w14:paraId="365E9EC6" w14:textId="77777777" w:rsidR="00CD2283" w:rsidRDefault="00CD2283" w:rsidP="00CD2283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-Descrivere un ambiente</w:t>
      </w:r>
      <w:r>
        <w:rPr>
          <w:rStyle w:val="eop"/>
          <w:rFonts w:ascii="Calibri" w:hAnsi="Calibri"/>
          <w:sz w:val="28"/>
          <w:szCs w:val="28"/>
        </w:rPr>
        <w:t> </w:t>
      </w:r>
    </w:p>
    <w:p w14:paraId="66FDD104" w14:textId="77777777" w:rsidR="00CD2283" w:rsidRDefault="00CD2283" w:rsidP="00CD2283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-Parlare della routine quotidiana</w:t>
      </w:r>
      <w:r>
        <w:rPr>
          <w:rStyle w:val="eop"/>
          <w:rFonts w:ascii="Calibri" w:hAnsi="Calibri"/>
          <w:sz w:val="28"/>
          <w:szCs w:val="28"/>
        </w:rPr>
        <w:t> </w:t>
      </w:r>
    </w:p>
    <w:p w14:paraId="32488469" w14:textId="77777777" w:rsidR="00CD2283" w:rsidRDefault="00CD2283" w:rsidP="00CD2283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-Raccontare eventi del passato.</w:t>
      </w:r>
      <w:r>
        <w:rPr>
          <w:rStyle w:val="eop"/>
          <w:rFonts w:ascii="Calibri" w:hAnsi="Calibri"/>
          <w:sz w:val="28"/>
          <w:szCs w:val="28"/>
        </w:rPr>
        <w:t> </w:t>
      </w:r>
    </w:p>
    <w:p w14:paraId="230C7096" w14:textId="77777777" w:rsidR="00CD2283" w:rsidRDefault="00CD2283" w:rsidP="00CD2283">
      <w:pPr>
        <w:pStyle w:val="Default"/>
        <w:rPr>
          <w:b/>
          <w:color w:val="auto"/>
          <w:u w:val="single"/>
        </w:rPr>
      </w:pPr>
    </w:p>
    <w:p w14:paraId="2F47E610" w14:textId="77777777" w:rsidR="00CD2283" w:rsidRDefault="00CD2283" w:rsidP="00CD2283">
      <w:pPr>
        <w:pStyle w:val="Default"/>
        <w:rPr>
          <w:b/>
          <w:color w:val="auto"/>
          <w:u w:val="single"/>
        </w:rPr>
      </w:pPr>
    </w:p>
    <w:p w14:paraId="7451B6CC" w14:textId="77777777" w:rsidR="00CD2283" w:rsidRDefault="00CD2283" w:rsidP="00CD2283">
      <w:r>
        <w:t>ARTICOLAZIONE DELLE COMPETENZE IN ABILITA’ E CONOSCENZE</w:t>
      </w:r>
    </w:p>
    <w:p w14:paraId="7DDE98C8" w14:textId="77777777" w:rsidR="00CD2283" w:rsidRDefault="00CD2283" w:rsidP="00CD2283"/>
    <w:p w14:paraId="5F98276A" w14:textId="77777777" w:rsidR="00CD2283" w:rsidRPr="003E6183" w:rsidRDefault="00CD2283" w:rsidP="00CD2283">
      <w:pPr>
        <w:pStyle w:val="Default"/>
        <w:rPr>
          <w:u w:val="single"/>
        </w:rPr>
      </w:pPr>
      <w:r w:rsidRPr="003E6183">
        <w:rPr>
          <w:b/>
          <w:bCs/>
          <w:u w:val="single"/>
        </w:rPr>
        <w:t xml:space="preserve">Competenze </w:t>
      </w:r>
    </w:p>
    <w:p w14:paraId="6B2D09F6" w14:textId="77777777" w:rsidR="00CD2283" w:rsidRPr="003E6183" w:rsidRDefault="00CD2283" w:rsidP="00CD2283">
      <w:pPr>
        <w:pStyle w:val="Default"/>
        <w:rPr>
          <w:b/>
          <w:color w:val="auto"/>
          <w:u w:val="single"/>
        </w:rPr>
      </w:pPr>
    </w:p>
    <w:p w14:paraId="39E41742" w14:textId="77777777" w:rsidR="00CD2283" w:rsidRPr="003E6183" w:rsidRDefault="00CD2283" w:rsidP="00CD2283">
      <w:pPr>
        <w:pStyle w:val="Default"/>
        <w:rPr>
          <w:color w:val="auto"/>
        </w:rPr>
      </w:pPr>
    </w:p>
    <w:p w14:paraId="7E5D003C" w14:textId="77777777" w:rsidR="00CD2283" w:rsidRPr="003E6183" w:rsidRDefault="00CD2283" w:rsidP="00CD2283">
      <w:pPr>
        <w:pStyle w:val="Default"/>
        <w:rPr>
          <w:sz w:val="20"/>
          <w:szCs w:val="20"/>
        </w:rPr>
      </w:pPr>
      <w:r w:rsidRPr="003E6183">
        <w:rPr>
          <w:sz w:val="20"/>
          <w:szCs w:val="20"/>
        </w:rPr>
        <w:t xml:space="preserve"> Utilizzare appropriate strategie per reperire informazioni e comprendere i punti essenziali in messaggi chiari, di breve estensione, scritti e orali, su argomenti di interesse personale o quotidiano. </w:t>
      </w:r>
    </w:p>
    <w:p w14:paraId="50DF0604" w14:textId="77777777" w:rsidR="00CD2283" w:rsidRPr="003E6183" w:rsidRDefault="00CD2283" w:rsidP="00CD2283">
      <w:pPr>
        <w:pStyle w:val="Default"/>
        <w:rPr>
          <w:sz w:val="20"/>
          <w:szCs w:val="20"/>
        </w:rPr>
      </w:pPr>
      <w:r w:rsidRPr="003E6183">
        <w:rPr>
          <w:sz w:val="20"/>
          <w:szCs w:val="20"/>
        </w:rPr>
        <w:t xml:space="preserve"> Interagire in conversazioni brevi di interesse personale e quotidiano. </w:t>
      </w:r>
    </w:p>
    <w:p w14:paraId="16F6A9FD" w14:textId="77777777" w:rsidR="00CD2283" w:rsidRPr="003E6183" w:rsidRDefault="00CD2283" w:rsidP="00CD2283">
      <w:pPr>
        <w:pStyle w:val="Default"/>
        <w:rPr>
          <w:sz w:val="20"/>
          <w:szCs w:val="20"/>
        </w:rPr>
      </w:pPr>
      <w:r w:rsidRPr="003E6183">
        <w:rPr>
          <w:sz w:val="20"/>
          <w:szCs w:val="20"/>
        </w:rPr>
        <w:t xml:space="preserve"> Descrivere in maniera semplice situazioni relative all’ambito personale e sociale. </w:t>
      </w:r>
    </w:p>
    <w:p w14:paraId="0FE3FCEB" w14:textId="77777777" w:rsidR="00CD2283" w:rsidRPr="003E6183" w:rsidRDefault="00CD2283" w:rsidP="00CD2283">
      <w:pPr>
        <w:pStyle w:val="Default"/>
        <w:rPr>
          <w:sz w:val="20"/>
          <w:szCs w:val="20"/>
        </w:rPr>
      </w:pPr>
      <w:r w:rsidRPr="003E6183">
        <w:rPr>
          <w:sz w:val="20"/>
          <w:szCs w:val="20"/>
        </w:rPr>
        <w:t xml:space="preserve"> Utilizzare un repertorio lessicale ed espressioni di base per descrivere esperienze di tipo personale o familiare. </w:t>
      </w:r>
    </w:p>
    <w:p w14:paraId="386A8B14" w14:textId="77777777" w:rsidR="00CD2283" w:rsidRPr="003E6183" w:rsidRDefault="00CD2283" w:rsidP="00CD2283">
      <w:pPr>
        <w:pStyle w:val="Default"/>
        <w:rPr>
          <w:sz w:val="20"/>
          <w:szCs w:val="20"/>
        </w:rPr>
      </w:pPr>
      <w:r w:rsidRPr="003E6183">
        <w:rPr>
          <w:sz w:val="20"/>
          <w:szCs w:val="20"/>
        </w:rPr>
        <w:t xml:space="preserve"> Utilizzare in modo adeguato le strutture grammaticali di base. </w:t>
      </w:r>
    </w:p>
    <w:p w14:paraId="6A665195" w14:textId="77777777" w:rsidR="00CD2283" w:rsidRPr="003E6183" w:rsidRDefault="00CD2283" w:rsidP="00CD2283">
      <w:pPr>
        <w:pStyle w:val="Default"/>
        <w:rPr>
          <w:sz w:val="20"/>
          <w:szCs w:val="20"/>
        </w:rPr>
      </w:pPr>
      <w:r w:rsidRPr="003E6183">
        <w:rPr>
          <w:sz w:val="20"/>
          <w:szCs w:val="20"/>
        </w:rPr>
        <w:t xml:space="preserve"> Utilizzare il dizionario bilingue </w:t>
      </w:r>
    </w:p>
    <w:p w14:paraId="7254C0BB" w14:textId="77777777" w:rsidR="00CD2283" w:rsidRPr="003E6183" w:rsidRDefault="00CD2283" w:rsidP="00CD2283">
      <w:pPr>
        <w:pStyle w:val="Default"/>
        <w:rPr>
          <w:sz w:val="20"/>
          <w:szCs w:val="20"/>
        </w:rPr>
      </w:pPr>
      <w:r w:rsidRPr="003E6183">
        <w:rPr>
          <w:sz w:val="20"/>
          <w:szCs w:val="20"/>
        </w:rPr>
        <w:t xml:space="preserve"> Produrre testi di breve estensione, semplici e coerenti su tematiche note e di interesse personale. </w:t>
      </w:r>
    </w:p>
    <w:p w14:paraId="3872AC96" w14:textId="77777777" w:rsidR="00CD2283" w:rsidRPr="003E6183" w:rsidRDefault="00CD2283" w:rsidP="00CD2283">
      <w:pPr>
        <w:pStyle w:val="Default"/>
        <w:rPr>
          <w:sz w:val="20"/>
          <w:szCs w:val="20"/>
        </w:rPr>
      </w:pPr>
      <w:r w:rsidRPr="003E6183">
        <w:rPr>
          <w:sz w:val="20"/>
          <w:szCs w:val="20"/>
        </w:rPr>
        <w:t xml:space="preserve"> Cogliere la portata interculturale della lingua e della cultura inglese. </w:t>
      </w:r>
    </w:p>
    <w:p w14:paraId="2253CAA4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</w:rPr>
      </w:pPr>
    </w:p>
    <w:p w14:paraId="0391A862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2776"/>
        <w:gridCol w:w="2609"/>
      </w:tblGrid>
      <w:tr w:rsidR="00CD2283" w:rsidRPr="00613DA1" w14:paraId="625C62CE" w14:textId="77777777" w:rsidTr="009E3AF9">
        <w:trPr>
          <w:trHeight w:val="235"/>
        </w:trPr>
        <w:tc>
          <w:tcPr>
            <w:tcW w:w="4401" w:type="dxa"/>
            <w:vMerge w:val="restart"/>
            <w:vAlign w:val="center"/>
          </w:tcPr>
          <w:p w14:paraId="05F570ED" w14:textId="77777777" w:rsidR="00CD2283" w:rsidRPr="00613DA1" w:rsidRDefault="00CD2283" w:rsidP="009E3AF9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1</w:t>
            </w:r>
          </w:p>
        </w:tc>
        <w:tc>
          <w:tcPr>
            <w:tcW w:w="2866" w:type="dxa"/>
            <w:vAlign w:val="center"/>
          </w:tcPr>
          <w:p w14:paraId="33F9E5DA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14F3A70D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CD2283" w:rsidRPr="00613DA1" w14:paraId="2FE3D20D" w14:textId="77777777" w:rsidTr="009E3AF9">
        <w:trPr>
          <w:trHeight w:val="733"/>
        </w:trPr>
        <w:tc>
          <w:tcPr>
            <w:tcW w:w="4401" w:type="dxa"/>
            <w:vMerge/>
            <w:vAlign w:val="center"/>
          </w:tcPr>
          <w:p w14:paraId="0D4764D0" w14:textId="77777777" w:rsidR="00CD2283" w:rsidRPr="00613DA1" w:rsidRDefault="00CD2283" w:rsidP="009E3AF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06F3293A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705" w:type="dxa"/>
            <w:vAlign w:val="center"/>
          </w:tcPr>
          <w:p w14:paraId="3981493F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14:paraId="51FE003B" w14:textId="77777777" w:rsidR="00CD2283" w:rsidRPr="00613DA1" w:rsidRDefault="00CD2283" w:rsidP="00CD2283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3"/>
      </w:tblGrid>
      <w:tr w:rsidR="00CD2283" w:rsidRPr="0098286F" w14:paraId="739ECFFC" w14:textId="77777777" w:rsidTr="009E3AF9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185BCA87" w14:textId="77777777" w:rsidR="00CD2283" w:rsidRPr="0098286F" w:rsidRDefault="00CD2283" w:rsidP="009E3AF9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</w:p>
          <w:p w14:paraId="14755086" w14:textId="77777777" w:rsidR="00CD2283" w:rsidRPr="0098286F" w:rsidRDefault="00CD2283" w:rsidP="009E3AF9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STARTER</w:t>
            </w:r>
          </w:p>
        </w:tc>
      </w:tr>
    </w:tbl>
    <w:p w14:paraId="2E9DF64D" w14:textId="77777777" w:rsidR="00CD2283" w:rsidRPr="0098286F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08"/>
        <w:gridCol w:w="2408"/>
        <w:gridCol w:w="2408"/>
        <w:gridCol w:w="2408"/>
      </w:tblGrid>
      <w:tr w:rsidR="00CD2283" w14:paraId="5189AAAF" w14:textId="77777777" w:rsidTr="009E3AF9">
        <w:trPr>
          <w:trHeight w:val="91"/>
        </w:trPr>
        <w:tc>
          <w:tcPr>
            <w:tcW w:w="1250" w:type="pct"/>
          </w:tcPr>
          <w:p w14:paraId="7CFEB645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PERIODO/DURATA </w:t>
            </w:r>
          </w:p>
        </w:tc>
        <w:tc>
          <w:tcPr>
            <w:tcW w:w="1250" w:type="pct"/>
          </w:tcPr>
          <w:p w14:paraId="52A36E26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METODOLOGIA </w:t>
            </w:r>
          </w:p>
        </w:tc>
        <w:tc>
          <w:tcPr>
            <w:tcW w:w="1250" w:type="pct"/>
          </w:tcPr>
          <w:p w14:paraId="62C59606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STRUMENTI </w:t>
            </w:r>
          </w:p>
        </w:tc>
        <w:tc>
          <w:tcPr>
            <w:tcW w:w="1250" w:type="pct"/>
          </w:tcPr>
          <w:p w14:paraId="51194570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VERIFICHE </w:t>
            </w:r>
          </w:p>
        </w:tc>
      </w:tr>
    </w:tbl>
    <w:p w14:paraId="2965E2FA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9"/>
        <w:gridCol w:w="2381"/>
        <w:gridCol w:w="2381"/>
        <w:gridCol w:w="2381"/>
      </w:tblGrid>
      <w:tr w:rsidR="00CD2283" w14:paraId="51E8DB8E" w14:textId="77777777" w:rsidTr="009E3AF9">
        <w:tc>
          <w:tcPr>
            <w:tcW w:w="2407" w:type="dxa"/>
          </w:tcPr>
          <w:p w14:paraId="44C15DC6" w14:textId="77777777" w:rsidR="00CD228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SETTEMBRE/OTTOBRE</w:t>
            </w:r>
          </w:p>
          <w:p w14:paraId="49373D4F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6737EB5E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674D7606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21B5AE35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</w:tr>
    </w:tbl>
    <w:p w14:paraId="6D3BA82E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24AFE57F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CD2283" w:rsidRPr="003E6183" w14:paraId="32E6D0CB" w14:textId="77777777" w:rsidTr="009E3AF9">
        <w:tc>
          <w:tcPr>
            <w:tcW w:w="4815" w:type="dxa"/>
          </w:tcPr>
          <w:p w14:paraId="0B040B7D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</w:p>
          <w:p w14:paraId="35395F6D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750EA818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Reading</w:t>
            </w:r>
          </w:p>
          <w:p w14:paraId="4E539635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</w:p>
          <w:p w14:paraId="77B641E6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Listening </w:t>
            </w:r>
          </w:p>
          <w:p w14:paraId="260AFBCF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0E6AF35E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Speaking</w:t>
            </w:r>
          </w:p>
          <w:p w14:paraId="38071558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02CAB3A7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Writing</w:t>
            </w:r>
          </w:p>
          <w:p w14:paraId="355AC99D" w14:textId="77777777" w:rsidR="00CD2283" w:rsidRPr="0035013E" w:rsidRDefault="00CD2283" w:rsidP="009E3AF9">
            <w:pPr>
              <w:pStyle w:val="Default"/>
            </w:pPr>
          </w:p>
        </w:tc>
        <w:tc>
          <w:tcPr>
            <w:tcW w:w="4819" w:type="dxa"/>
          </w:tcPr>
          <w:p w14:paraId="76F54B80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3B5E5893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2D78C89C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</w:p>
          <w:p w14:paraId="0DB4CDE9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6C4C10D3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Grammatica: Be (all forms), subject pronouns and possessive adjectives, possessive ‘s and possessive pronouns, have got, plural nouns, this/that/these/those, question words, there is/there are, a/some/any, countable and uncountable nouns, a/some/any, much/many/lots of/a lot of, can, the imperative, object pronouns.</w:t>
            </w:r>
          </w:p>
          <w:p w14:paraId="3D2E5CCC" w14:textId="77777777" w:rsidR="00CD2283" w:rsidRPr="0035013E" w:rsidRDefault="00CD2283" w:rsidP="009E3AF9">
            <w:pPr>
              <w:pStyle w:val="Default"/>
              <w:rPr>
                <w:color w:val="auto"/>
                <w:lang w:val="en-US"/>
              </w:rPr>
            </w:pPr>
          </w:p>
          <w:p w14:paraId="36AAD88C" w14:textId="77777777" w:rsidR="00CD2283" w:rsidRPr="0035013E" w:rsidRDefault="00CD2283" w:rsidP="009E3AF9">
            <w:pPr>
              <w:pStyle w:val="Default"/>
              <w:rPr>
                <w:color w:val="auto"/>
                <w:lang w:val="en-US"/>
              </w:rPr>
            </w:pPr>
            <w:r w:rsidRPr="0035013E">
              <w:rPr>
                <w:color w:val="auto"/>
                <w:lang w:val="en-US"/>
              </w:rPr>
              <w:t xml:space="preserve">Aree lessicali: </w:t>
            </w:r>
            <w:r>
              <w:rPr>
                <w:color w:val="auto"/>
                <w:lang w:val="en-US"/>
              </w:rPr>
              <w:t xml:space="preserve">personal details, describing appearance and personality, </w:t>
            </w:r>
            <w:r w:rsidRPr="0035013E">
              <w:rPr>
                <w:color w:val="auto"/>
                <w:lang w:val="en-US"/>
              </w:rPr>
              <w:t xml:space="preserve">family, school subjects,days, months, the time, propositions of time, food and drink, </w:t>
            </w:r>
            <w:r w:rsidRPr="0035013E">
              <w:rPr>
                <w:color w:val="auto"/>
                <w:lang w:val="en-US"/>
              </w:rPr>
              <w:lastRenderedPageBreak/>
              <w:t>numbers and dates, free-time activities.</w:t>
            </w:r>
          </w:p>
          <w:p w14:paraId="534255EA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</w:tc>
      </w:tr>
    </w:tbl>
    <w:p w14:paraId="5BE4CCF8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2776"/>
        <w:gridCol w:w="2609"/>
      </w:tblGrid>
      <w:tr w:rsidR="00CD2283" w:rsidRPr="00613DA1" w14:paraId="4B9B0877" w14:textId="77777777" w:rsidTr="009E3AF9">
        <w:trPr>
          <w:trHeight w:val="235"/>
        </w:trPr>
        <w:tc>
          <w:tcPr>
            <w:tcW w:w="4401" w:type="dxa"/>
            <w:vMerge w:val="restart"/>
            <w:vAlign w:val="center"/>
          </w:tcPr>
          <w:p w14:paraId="73981C09" w14:textId="77777777" w:rsidR="00CD2283" w:rsidRPr="00613DA1" w:rsidRDefault="00CD2283" w:rsidP="009E3AF9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866" w:type="dxa"/>
            <w:vAlign w:val="center"/>
          </w:tcPr>
          <w:p w14:paraId="2D786C39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7FDC905C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CD2283" w:rsidRPr="00613DA1" w14:paraId="5DFB933A" w14:textId="77777777" w:rsidTr="009E3AF9">
        <w:trPr>
          <w:trHeight w:val="733"/>
        </w:trPr>
        <w:tc>
          <w:tcPr>
            <w:tcW w:w="4401" w:type="dxa"/>
            <w:vMerge/>
            <w:vAlign w:val="center"/>
          </w:tcPr>
          <w:p w14:paraId="15A09E91" w14:textId="77777777" w:rsidR="00CD2283" w:rsidRPr="00613DA1" w:rsidRDefault="00CD2283" w:rsidP="009E3AF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4DEFD247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705" w:type="dxa"/>
            <w:vAlign w:val="center"/>
          </w:tcPr>
          <w:p w14:paraId="0462D114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14:paraId="174C034C" w14:textId="77777777" w:rsidR="00CD2283" w:rsidRPr="00613DA1" w:rsidRDefault="00CD2283" w:rsidP="00CD2283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3"/>
      </w:tblGrid>
      <w:tr w:rsidR="00CD2283" w:rsidRPr="0098286F" w14:paraId="3F0CBA87" w14:textId="77777777" w:rsidTr="009E3AF9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5A272B50" w14:textId="77777777" w:rsidR="00CD2283" w:rsidRDefault="00CD2283" w:rsidP="009E3AF9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TITOLO</w:t>
            </w:r>
          </w:p>
          <w:p w14:paraId="2BB57873" w14:textId="77777777" w:rsidR="00CD2283" w:rsidRPr="0098286F" w:rsidRDefault="00CD2283" w:rsidP="009E3AF9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UNIT 1: OUR HABITS</w:t>
            </w:r>
          </w:p>
          <w:p w14:paraId="6BDAAC31" w14:textId="77777777" w:rsidR="00CD2283" w:rsidRPr="0098286F" w:rsidRDefault="00CD2283" w:rsidP="009E3AF9">
            <w:pPr>
              <w:rPr>
                <w:rFonts w:cs="Arial"/>
                <w:sz w:val="20"/>
                <w:lang w:val="en-US"/>
              </w:rPr>
            </w:pPr>
          </w:p>
        </w:tc>
      </w:tr>
    </w:tbl>
    <w:p w14:paraId="665CA814" w14:textId="77777777" w:rsidR="00CD2283" w:rsidRPr="0098286F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CD2283" w14:paraId="01B09ABD" w14:textId="77777777" w:rsidTr="009E3AF9">
        <w:trPr>
          <w:trHeight w:val="91"/>
        </w:trPr>
        <w:tc>
          <w:tcPr>
            <w:tcW w:w="1250" w:type="pct"/>
          </w:tcPr>
          <w:p w14:paraId="0BA8FBB5" w14:textId="77777777" w:rsidR="00CD2283" w:rsidRDefault="00CD2283" w:rsidP="009E3AF9">
            <w:pPr>
              <w:pStyle w:val="Default"/>
            </w:pPr>
            <w:r>
              <w:rPr>
                <w:b/>
                <w:bCs/>
              </w:rPr>
              <w:t xml:space="preserve">PERIODO/DURATA </w:t>
            </w:r>
          </w:p>
        </w:tc>
        <w:tc>
          <w:tcPr>
            <w:tcW w:w="1250" w:type="pct"/>
          </w:tcPr>
          <w:p w14:paraId="6CCD0C91" w14:textId="77777777" w:rsidR="00CD2283" w:rsidRDefault="00CD2283" w:rsidP="009E3AF9">
            <w:pPr>
              <w:pStyle w:val="Default"/>
            </w:pPr>
            <w:r>
              <w:rPr>
                <w:b/>
                <w:bCs/>
              </w:rPr>
              <w:t xml:space="preserve">METODOLOGIA </w:t>
            </w:r>
          </w:p>
        </w:tc>
        <w:tc>
          <w:tcPr>
            <w:tcW w:w="1250" w:type="pct"/>
          </w:tcPr>
          <w:p w14:paraId="11681143" w14:textId="77777777" w:rsidR="00CD2283" w:rsidRDefault="00CD2283" w:rsidP="009E3AF9">
            <w:pPr>
              <w:pStyle w:val="Default"/>
            </w:pPr>
            <w:r>
              <w:rPr>
                <w:b/>
                <w:bCs/>
              </w:rPr>
              <w:t xml:space="preserve">STRUMENTI </w:t>
            </w:r>
          </w:p>
        </w:tc>
        <w:tc>
          <w:tcPr>
            <w:tcW w:w="1250" w:type="pct"/>
          </w:tcPr>
          <w:p w14:paraId="606AF11C" w14:textId="77777777" w:rsidR="00CD2283" w:rsidRDefault="00CD2283" w:rsidP="009E3AF9">
            <w:pPr>
              <w:pStyle w:val="Default"/>
            </w:pPr>
            <w:r>
              <w:rPr>
                <w:b/>
                <w:bCs/>
              </w:rPr>
              <w:t xml:space="preserve">VERIFICHE </w:t>
            </w:r>
          </w:p>
        </w:tc>
      </w:tr>
    </w:tbl>
    <w:p w14:paraId="6F2CF6C9" w14:textId="77777777" w:rsidR="00CD2283" w:rsidRDefault="00CD2283" w:rsidP="00CD228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5"/>
        <w:gridCol w:w="2405"/>
        <w:gridCol w:w="2405"/>
      </w:tblGrid>
      <w:tr w:rsidR="00CD2283" w14:paraId="3BA12B8B" w14:textId="77777777" w:rsidTr="009E3AF9">
        <w:trPr>
          <w:trHeight w:val="848"/>
        </w:trPr>
        <w:tc>
          <w:tcPr>
            <w:tcW w:w="2407" w:type="dxa"/>
          </w:tcPr>
          <w:p w14:paraId="2B046AB8" w14:textId="77777777" w:rsidR="00CD2283" w:rsidRDefault="00CD2283" w:rsidP="009E3AF9">
            <w:r>
              <w:t>OTTOBRE</w:t>
            </w:r>
          </w:p>
        </w:tc>
        <w:tc>
          <w:tcPr>
            <w:tcW w:w="2407" w:type="dxa"/>
          </w:tcPr>
          <w:p w14:paraId="637EDC66" w14:textId="77777777" w:rsidR="00CD2283" w:rsidRDefault="00CD2283" w:rsidP="009E3AF9"/>
        </w:tc>
        <w:tc>
          <w:tcPr>
            <w:tcW w:w="2407" w:type="dxa"/>
          </w:tcPr>
          <w:p w14:paraId="14DA20CE" w14:textId="77777777" w:rsidR="00CD2283" w:rsidRDefault="00CD2283" w:rsidP="009E3AF9"/>
        </w:tc>
        <w:tc>
          <w:tcPr>
            <w:tcW w:w="2407" w:type="dxa"/>
          </w:tcPr>
          <w:p w14:paraId="0F2939F5" w14:textId="77777777" w:rsidR="00CD2283" w:rsidRDefault="00CD2283" w:rsidP="009E3AF9"/>
        </w:tc>
      </w:tr>
    </w:tbl>
    <w:p w14:paraId="31104E89" w14:textId="77777777" w:rsidR="00CD2283" w:rsidRDefault="00CD2283" w:rsidP="00CD2283"/>
    <w:p w14:paraId="59A1ABD8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5024"/>
      </w:tblGrid>
      <w:tr w:rsidR="00CD2283" w:rsidRPr="0027346B" w14:paraId="481E6BCC" w14:textId="77777777" w:rsidTr="009E3AF9">
        <w:tc>
          <w:tcPr>
            <w:tcW w:w="4601" w:type="dxa"/>
          </w:tcPr>
          <w:p w14:paraId="2A4A61A6" w14:textId="77777777" w:rsidR="00CD2283" w:rsidRPr="0027346B" w:rsidRDefault="00CD2283" w:rsidP="009E3AF9">
            <w:pPr>
              <w:pStyle w:val="Default"/>
              <w:rPr>
                <w:b/>
                <w:color w:val="auto"/>
              </w:rPr>
            </w:pPr>
            <w:r w:rsidRPr="0027346B">
              <w:rPr>
                <w:b/>
                <w:color w:val="auto"/>
              </w:rPr>
              <w:t>Abilità</w:t>
            </w:r>
          </w:p>
          <w:p w14:paraId="0290F187" w14:textId="77777777" w:rsidR="00CD2283" w:rsidRPr="0027346B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0D8E81D1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Reading activities proposed in the Unit</w:t>
            </w:r>
          </w:p>
          <w:p w14:paraId="2F16E421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</w:p>
          <w:p w14:paraId="1C3A8F1F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Listening activities proposed in the Unit</w:t>
            </w:r>
          </w:p>
          <w:p w14:paraId="0D915688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</w:p>
          <w:p w14:paraId="1BB150B6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Speaking:</w:t>
            </w:r>
          </w:p>
          <w:p w14:paraId="7C721D85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Habits</w:t>
            </w:r>
          </w:p>
          <w:p w14:paraId="40E37B7D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</w:p>
          <w:p w14:paraId="72055422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Writing:</w:t>
            </w:r>
          </w:p>
          <w:p w14:paraId="51798181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Informal first contact</w:t>
            </w:r>
          </w:p>
          <w:p w14:paraId="3D6A1418" w14:textId="77777777" w:rsidR="00CD2283" w:rsidRPr="0027346B" w:rsidRDefault="00CD2283" w:rsidP="009E3AF9">
            <w:pPr>
              <w:pStyle w:val="Default"/>
            </w:pPr>
          </w:p>
        </w:tc>
        <w:tc>
          <w:tcPr>
            <w:tcW w:w="5027" w:type="dxa"/>
          </w:tcPr>
          <w:p w14:paraId="2991BB94" w14:textId="77777777" w:rsidR="00CD2283" w:rsidRPr="0027346B" w:rsidRDefault="00CD2283" w:rsidP="009E3AF9">
            <w:pPr>
              <w:pStyle w:val="Default"/>
              <w:rPr>
                <w:b/>
                <w:color w:val="auto"/>
              </w:rPr>
            </w:pPr>
            <w:r w:rsidRPr="0027346B">
              <w:rPr>
                <w:b/>
                <w:color w:val="auto"/>
              </w:rPr>
              <w:t>Conoscenze</w:t>
            </w:r>
          </w:p>
          <w:p w14:paraId="56D5F4F5" w14:textId="77777777" w:rsidR="00CD2283" w:rsidRPr="0027346B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69232CD3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Funzioni comunicative:</w:t>
            </w:r>
          </w:p>
          <w:p w14:paraId="057B81FB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Greeting and introducing</w:t>
            </w:r>
          </w:p>
          <w:p w14:paraId="6E36402A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</w:p>
          <w:p w14:paraId="32487E20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Grammatica: </w:t>
            </w:r>
          </w:p>
          <w:p w14:paraId="221B56A3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Present simple affermative and negative. Present simple questions. Frequency adverbs and expressions</w:t>
            </w:r>
          </w:p>
          <w:p w14:paraId="0DD769DC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</w:p>
          <w:p w14:paraId="1C04CAB5" w14:textId="77777777" w:rsidR="00CD2283" w:rsidRPr="0027346B" w:rsidRDefault="00CD2283" w:rsidP="009E3AF9">
            <w:pPr>
              <w:pStyle w:val="Default"/>
              <w:rPr>
                <w:color w:val="auto"/>
                <w:lang w:val="en-US"/>
              </w:rPr>
            </w:pPr>
          </w:p>
          <w:p w14:paraId="7EE1348D" w14:textId="77777777" w:rsidR="00CD2283" w:rsidRPr="0027346B" w:rsidRDefault="00CD2283" w:rsidP="009E3AF9">
            <w:pPr>
              <w:pStyle w:val="Default"/>
              <w:rPr>
                <w:color w:val="auto"/>
                <w:lang w:val="en-US"/>
              </w:rPr>
            </w:pPr>
            <w:r w:rsidRPr="0027346B">
              <w:rPr>
                <w:color w:val="auto"/>
                <w:lang w:val="en-US"/>
              </w:rPr>
              <w:t>Aree lessicali:</w:t>
            </w:r>
          </w:p>
          <w:p w14:paraId="20AA0B46" w14:textId="77777777" w:rsidR="00CD2283" w:rsidRPr="0027346B" w:rsidRDefault="00CD2283" w:rsidP="009E3AF9">
            <w:pPr>
              <w:pStyle w:val="Default"/>
              <w:rPr>
                <w:color w:val="auto"/>
                <w:lang w:val="en-US"/>
              </w:rPr>
            </w:pPr>
            <w:r w:rsidRPr="0027346B">
              <w:rPr>
                <w:color w:val="auto"/>
                <w:lang w:val="en-US"/>
              </w:rPr>
              <w:t>At home. Everyday activities</w:t>
            </w:r>
          </w:p>
          <w:p w14:paraId="367F2E42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</w:p>
        </w:tc>
      </w:tr>
    </w:tbl>
    <w:p w14:paraId="521A586F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2776"/>
        <w:gridCol w:w="2609"/>
      </w:tblGrid>
      <w:tr w:rsidR="00CD2283" w:rsidRPr="00613DA1" w14:paraId="04EAB282" w14:textId="77777777" w:rsidTr="009E3AF9">
        <w:trPr>
          <w:trHeight w:val="235"/>
        </w:trPr>
        <w:tc>
          <w:tcPr>
            <w:tcW w:w="4401" w:type="dxa"/>
            <w:vMerge w:val="restart"/>
            <w:vAlign w:val="center"/>
          </w:tcPr>
          <w:p w14:paraId="57BF86AB" w14:textId="77777777" w:rsidR="00CD2283" w:rsidRPr="00613DA1" w:rsidRDefault="00CD2283" w:rsidP="009E3AF9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3</w:t>
            </w:r>
            <w:r w:rsidRPr="00613DA1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866" w:type="dxa"/>
            <w:vAlign w:val="center"/>
          </w:tcPr>
          <w:p w14:paraId="699E40FC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772FEED7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CD2283" w:rsidRPr="00613DA1" w14:paraId="5FE9D30F" w14:textId="77777777" w:rsidTr="009E3AF9">
        <w:trPr>
          <w:trHeight w:val="733"/>
        </w:trPr>
        <w:tc>
          <w:tcPr>
            <w:tcW w:w="4401" w:type="dxa"/>
            <w:vMerge/>
            <w:vAlign w:val="center"/>
          </w:tcPr>
          <w:p w14:paraId="3ACED734" w14:textId="77777777" w:rsidR="00CD2283" w:rsidRPr="00613DA1" w:rsidRDefault="00CD2283" w:rsidP="009E3AF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2C22C5A7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705" w:type="dxa"/>
            <w:vAlign w:val="center"/>
          </w:tcPr>
          <w:p w14:paraId="4D055063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14:paraId="2852D246" w14:textId="77777777" w:rsidR="00CD2283" w:rsidRPr="00613DA1" w:rsidRDefault="00CD2283" w:rsidP="00CD2283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3"/>
      </w:tblGrid>
      <w:tr w:rsidR="00CD2283" w:rsidRPr="0098286F" w14:paraId="528DFDB5" w14:textId="77777777" w:rsidTr="009E3AF9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0C598985" w14:textId="77777777" w:rsidR="00CD2283" w:rsidRPr="0098286F" w:rsidRDefault="00CD2283" w:rsidP="009E3AF9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</w:p>
          <w:p w14:paraId="61FD6EBC" w14:textId="77777777" w:rsidR="00CD2283" w:rsidRPr="0098286F" w:rsidRDefault="00CD2283" w:rsidP="009E3AF9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UNIT 2: WHAT MAKES US HAPPY</w:t>
            </w:r>
          </w:p>
        </w:tc>
      </w:tr>
    </w:tbl>
    <w:p w14:paraId="2C4AF9AC" w14:textId="77777777" w:rsidR="00CD2283" w:rsidRPr="0098286F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08"/>
        <w:gridCol w:w="2408"/>
        <w:gridCol w:w="2408"/>
        <w:gridCol w:w="2408"/>
      </w:tblGrid>
      <w:tr w:rsidR="00CD2283" w14:paraId="136FDAE9" w14:textId="77777777" w:rsidTr="009E3AF9">
        <w:trPr>
          <w:trHeight w:val="91"/>
        </w:trPr>
        <w:tc>
          <w:tcPr>
            <w:tcW w:w="1250" w:type="pct"/>
          </w:tcPr>
          <w:p w14:paraId="53590B0F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PERIODO/DURATA </w:t>
            </w:r>
          </w:p>
        </w:tc>
        <w:tc>
          <w:tcPr>
            <w:tcW w:w="1250" w:type="pct"/>
          </w:tcPr>
          <w:p w14:paraId="1A0A148B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METODOLOGIA </w:t>
            </w:r>
          </w:p>
        </w:tc>
        <w:tc>
          <w:tcPr>
            <w:tcW w:w="1250" w:type="pct"/>
          </w:tcPr>
          <w:p w14:paraId="0FC2E706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STRUMENTI </w:t>
            </w:r>
          </w:p>
        </w:tc>
        <w:tc>
          <w:tcPr>
            <w:tcW w:w="1250" w:type="pct"/>
          </w:tcPr>
          <w:p w14:paraId="43259271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VERIFICHE </w:t>
            </w:r>
          </w:p>
        </w:tc>
      </w:tr>
    </w:tbl>
    <w:p w14:paraId="452DD8A9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0ADDB832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5"/>
        <w:gridCol w:w="2405"/>
        <w:gridCol w:w="2405"/>
      </w:tblGrid>
      <w:tr w:rsidR="00CD2283" w14:paraId="264DD09C" w14:textId="77777777" w:rsidTr="009E3AF9">
        <w:tc>
          <w:tcPr>
            <w:tcW w:w="2407" w:type="dxa"/>
          </w:tcPr>
          <w:p w14:paraId="76EFFFBF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  <w:r>
              <w:rPr>
                <w:color w:val="auto"/>
              </w:rPr>
              <w:t>NOVEMBRE</w:t>
            </w:r>
          </w:p>
        </w:tc>
        <w:tc>
          <w:tcPr>
            <w:tcW w:w="2407" w:type="dxa"/>
          </w:tcPr>
          <w:p w14:paraId="70333B52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78779938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1F3DF0DB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</w:tr>
    </w:tbl>
    <w:p w14:paraId="1248BC5A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0B6E8DB5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2B3F1765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CD2283" w:rsidRPr="003E6183" w14:paraId="2D8828F1" w14:textId="77777777" w:rsidTr="009E3AF9">
        <w:tc>
          <w:tcPr>
            <w:tcW w:w="4815" w:type="dxa"/>
          </w:tcPr>
          <w:p w14:paraId="2E7151D6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</w:p>
          <w:p w14:paraId="4C5D57E8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34023EF7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Reading activities proposed in the Unit</w:t>
            </w:r>
          </w:p>
          <w:p w14:paraId="553661D8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22548CB0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Listening activities proposed in the Unit</w:t>
            </w:r>
          </w:p>
          <w:p w14:paraId="20A60106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1B8208CA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Speaking</w:t>
            </w:r>
            <w:r>
              <w:rPr>
                <w:color w:val="auto"/>
              </w:rPr>
              <w:t>:</w:t>
            </w:r>
          </w:p>
          <w:p w14:paraId="6697FD67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Online hobbies</w:t>
            </w:r>
          </w:p>
          <w:p w14:paraId="6FE15851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33061DF4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Writing</w:t>
            </w:r>
            <w:r>
              <w:rPr>
                <w:color w:val="auto"/>
              </w:rPr>
              <w:t>:</w:t>
            </w:r>
          </w:p>
          <w:p w14:paraId="0CB7DD4E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Social media profile writing</w:t>
            </w:r>
          </w:p>
          <w:p w14:paraId="04B1ADA4" w14:textId="77777777" w:rsidR="00CD2283" w:rsidRPr="0035013E" w:rsidRDefault="00CD2283" w:rsidP="009E3AF9">
            <w:pPr>
              <w:pStyle w:val="Default"/>
            </w:pPr>
          </w:p>
        </w:tc>
        <w:tc>
          <w:tcPr>
            <w:tcW w:w="4819" w:type="dxa"/>
          </w:tcPr>
          <w:p w14:paraId="2F5F17D0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6E2158FB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105F8DE5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>:</w:t>
            </w:r>
          </w:p>
          <w:p w14:paraId="3CD355A5" w14:textId="77777777" w:rsidR="00CD228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Agreeing and disagreeing</w:t>
            </w:r>
          </w:p>
          <w:p w14:paraId="12897169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3DD09426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14:paraId="05D048D4" w14:textId="77777777" w:rsidR="00CD2283" w:rsidRDefault="00CD2283" w:rsidP="009E3AF9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Present continuous, verbs of preference, present simple vs present continuous</w:t>
            </w:r>
          </w:p>
          <w:p w14:paraId="2286AA62" w14:textId="77777777" w:rsidR="00CD2283" w:rsidRPr="0035013E" w:rsidRDefault="00CD2283" w:rsidP="009E3AF9">
            <w:pPr>
              <w:pStyle w:val="Default"/>
              <w:rPr>
                <w:color w:val="auto"/>
                <w:lang w:val="en-US"/>
              </w:rPr>
            </w:pPr>
          </w:p>
          <w:p w14:paraId="23434260" w14:textId="77777777" w:rsidR="00CD2283" w:rsidRPr="0035013E" w:rsidRDefault="00CD2283" w:rsidP="009E3AF9">
            <w:pPr>
              <w:pStyle w:val="Default"/>
              <w:rPr>
                <w:color w:val="auto"/>
                <w:lang w:val="en-US"/>
              </w:rPr>
            </w:pPr>
            <w:r w:rsidRPr="0035013E">
              <w:rPr>
                <w:color w:val="auto"/>
                <w:lang w:val="en-US"/>
              </w:rPr>
              <w:t>Aree lessicali</w:t>
            </w:r>
            <w:r>
              <w:rPr>
                <w:color w:val="auto"/>
                <w:lang w:val="en-US"/>
              </w:rPr>
              <w:t>:</w:t>
            </w:r>
          </w:p>
          <w:p w14:paraId="66562F5E" w14:textId="77777777" w:rsidR="00CD2283" w:rsidRPr="0035013E" w:rsidRDefault="00CD2283" w:rsidP="009E3AF9">
            <w:pPr>
              <w:pStyle w:val="Default"/>
            </w:pPr>
            <w:r>
              <w:t>Free time activities, entertainment</w:t>
            </w:r>
          </w:p>
          <w:p w14:paraId="136428D4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</w:p>
          <w:p w14:paraId="047F1447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</w:p>
          <w:p w14:paraId="1A39914E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</w:tc>
      </w:tr>
    </w:tbl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5"/>
        <w:gridCol w:w="2607"/>
      </w:tblGrid>
      <w:tr w:rsidR="00CD2283" w:rsidRPr="00613DA1" w14:paraId="637C9D53" w14:textId="77777777" w:rsidTr="009E3AF9">
        <w:trPr>
          <w:trHeight w:val="235"/>
        </w:trPr>
        <w:tc>
          <w:tcPr>
            <w:tcW w:w="4242" w:type="dxa"/>
            <w:vMerge w:val="restart"/>
            <w:vAlign w:val="center"/>
          </w:tcPr>
          <w:p w14:paraId="5B976397" w14:textId="77777777" w:rsidR="00CD2283" w:rsidRPr="00613DA1" w:rsidRDefault="00CD2283" w:rsidP="009E3AF9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777" w:type="dxa"/>
            <w:vAlign w:val="center"/>
          </w:tcPr>
          <w:p w14:paraId="59D480FB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609" w:type="dxa"/>
            <w:vAlign w:val="center"/>
          </w:tcPr>
          <w:p w14:paraId="4864F0F4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CD2283" w:rsidRPr="00613DA1" w14:paraId="0BF5E24A" w14:textId="77777777" w:rsidTr="009E3AF9">
        <w:trPr>
          <w:trHeight w:val="733"/>
        </w:trPr>
        <w:tc>
          <w:tcPr>
            <w:tcW w:w="4242" w:type="dxa"/>
            <w:vMerge/>
            <w:vAlign w:val="center"/>
          </w:tcPr>
          <w:p w14:paraId="3EAC6D71" w14:textId="77777777" w:rsidR="00CD2283" w:rsidRPr="00613DA1" w:rsidRDefault="00CD2283" w:rsidP="009E3AF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77EF5E4A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609" w:type="dxa"/>
            <w:vAlign w:val="center"/>
          </w:tcPr>
          <w:p w14:paraId="35013FB5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14:paraId="72F6FB0F" w14:textId="77777777" w:rsidR="00CD2283" w:rsidRPr="00613DA1" w:rsidRDefault="00CD2283" w:rsidP="00CD2283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3"/>
      </w:tblGrid>
      <w:tr w:rsidR="00CD2283" w:rsidRPr="0098286F" w14:paraId="66915EB4" w14:textId="77777777" w:rsidTr="009E3AF9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080A67E9" w14:textId="77777777" w:rsidR="00CD2283" w:rsidRPr="0098286F" w:rsidRDefault="00CD2283" w:rsidP="009E3AF9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</w:p>
          <w:p w14:paraId="12411A0F" w14:textId="77777777" w:rsidR="00CD2283" w:rsidRPr="0098286F" w:rsidRDefault="00CD2283" w:rsidP="009E3AF9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HEALTH MATTERS</w:t>
            </w:r>
          </w:p>
        </w:tc>
      </w:tr>
    </w:tbl>
    <w:p w14:paraId="71EB1480" w14:textId="77777777" w:rsidR="00CD2283" w:rsidRPr="0098286F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08"/>
        <w:gridCol w:w="2408"/>
        <w:gridCol w:w="2408"/>
        <w:gridCol w:w="2408"/>
      </w:tblGrid>
      <w:tr w:rsidR="00CD2283" w14:paraId="3C05C6FB" w14:textId="77777777" w:rsidTr="009E3AF9">
        <w:trPr>
          <w:trHeight w:val="91"/>
        </w:trPr>
        <w:tc>
          <w:tcPr>
            <w:tcW w:w="1250" w:type="pct"/>
          </w:tcPr>
          <w:p w14:paraId="627E6F07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PERIODO/DURATA </w:t>
            </w:r>
          </w:p>
        </w:tc>
        <w:tc>
          <w:tcPr>
            <w:tcW w:w="1250" w:type="pct"/>
          </w:tcPr>
          <w:p w14:paraId="27765B8D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METODOLOGIA </w:t>
            </w:r>
          </w:p>
        </w:tc>
        <w:tc>
          <w:tcPr>
            <w:tcW w:w="1250" w:type="pct"/>
          </w:tcPr>
          <w:p w14:paraId="02A2FB4E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STRUMENTI </w:t>
            </w:r>
          </w:p>
        </w:tc>
        <w:tc>
          <w:tcPr>
            <w:tcW w:w="1250" w:type="pct"/>
          </w:tcPr>
          <w:p w14:paraId="418F92F6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VERIFICHE </w:t>
            </w:r>
          </w:p>
        </w:tc>
      </w:tr>
    </w:tbl>
    <w:p w14:paraId="44AF4CF8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1428B25E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5"/>
        <w:gridCol w:w="2405"/>
        <w:gridCol w:w="2405"/>
      </w:tblGrid>
      <w:tr w:rsidR="00CD2283" w14:paraId="7A24CCC8" w14:textId="77777777" w:rsidTr="009E3AF9">
        <w:tc>
          <w:tcPr>
            <w:tcW w:w="2407" w:type="dxa"/>
          </w:tcPr>
          <w:p w14:paraId="784F85AE" w14:textId="77777777" w:rsidR="00CD228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DICEMBRE</w:t>
            </w:r>
          </w:p>
          <w:p w14:paraId="1DC853A2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293D253A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29C9DE77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40683E24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</w:tr>
    </w:tbl>
    <w:p w14:paraId="70D10F76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1F4B16FC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CD2283" w:rsidRPr="0035013E" w14:paraId="0D226F2C" w14:textId="77777777" w:rsidTr="009E3AF9">
        <w:tc>
          <w:tcPr>
            <w:tcW w:w="4815" w:type="dxa"/>
          </w:tcPr>
          <w:p w14:paraId="1EBD716E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</w:p>
          <w:p w14:paraId="64B53F0F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184101D6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Reading activities proposed in the Unit</w:t>
            </w:r>
          </w:p>
          <w:p w14:paraId="10F02AFD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68ADE0E2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Listening activities proposed in the Unit</w:t>
            </w:r>
          </w:p>
          <w:p w14:paraId="7199280C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1BA24E6C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Speaking</w:t>
            </w:r>
            <w:r>
              <w:rPr>
                <w:color w:val="auto"/>
              </w:rPr>
              <w:t xml:space="preserve">: </w:t>
            </w:r>
          </w:p>
          <w:p w14:paraId="3CA734AA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Starting strong</w:t>
            </w:r>
          </w:p>
          <w:p w14:paraId="759C36C5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04EE1BAE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Writing</w:t>
            </w:r>
            <w:r>
              <w:rPr>
                <w:color w:val="auto"/>
              </w:rPr>
              <w:t>:</w:t>
            </w:r>
          </w:p>
          <w:p w14:paraId="3DA89C48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Forum Post</w:t>
            </w:r>
          </w:p>
          <w:p w14:paraId="0880473B" w14:textId="77777777" w:rsidR="00CD2283" w:rsidRPr="0035013E" w:rsidRDefault="00CD2283" w:rsidP="009E3AF9">
            <w:pPr>
              <w:pStyle w:val="Default"/>
            </w:pPr>
          </w:p>
        </w:tc>
        <w:tc>
          <w:tcPr>
            <w:tcW w:w="4819" w:type="dxa"/>
          </w:tcPr>
          <w:p w14:paraId="3C396A71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01B539E3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207A5BDC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>:</w:t>
            </w:r>
          </w:p>
          <w:p w14:paraId="1122C8B7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Eating out</w:t>
            </w:r>
          </w:p>
          <w:p w14:paraId="7E7ACB06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47CBAE60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14:paraId="6BED62D4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Quantities, requests and offers, excessive/(in)sufficient quantities</w:t>
            </w:r>
          </w:p>
          <w:p w14:paraId="0CF54393" w14:textId="77777777" w:rsidR="00CD2283" w:rsidRPr="0035013E" w:rsidRDefault="00CD2283" w:rsidP="009E3AF9">
            <w:pPr>
              <w:pStyle w:val="Default"/>
              <w:rPr>
                <w:color w:val="auto"/>
                <w:lang w:val="en-US"/>
              </w:rPr>
            </w:pPr>
          </w:p>
          <w:p w14:paraId="382E08E3" w14:textId="77777777" w:rsidR="00CD2283" w:rsidRDefault="00CD2283" w:rsidP="009E3AF9">
            <w:pPr>
              <w:pStyle w:val="Default"/>
              <w:rPr>
                <w:color w:val="auto"/>
                <w:lang w:val="en-US"/>
              </w:rPr>
            </w:pPr>
            <w:r w:rsidRPr="0035013E">
              <w:rPr>
                <w:color w:val="auto"/>
                <w:lang w:val="en-US"/>
              </w:rPr>
              <w:t>Aree lessicali</w:t>
            </w:r>
            <w:r>
              <w:rPr>
                <w:color w:val="auto"/>
                <w:lang w:val="en-US"/>
              </w:rPr>
              <w:t>:</w:t>
            </w:r>
          </w:p>
          <w:p w14:paraId="5917C5EE" w14:textId="77777777" w:rsidR="00CD2283" w:rsidRPr="0035013E" w:rsidRDefault="00CD2283" w:rsidP="009E3AF9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Nutrition, health</w:t>
            </w:r>
          </w:p>
          <w:p w14:paraId="001110A9" w14:textId="77777777" w:rsidR="00CD2283" w:rsidRPr="0035013E" w:rsidRDefault="00CD2283" w:rsidP="009E3AF9">
            <w:pPr>
              <w:pStyle w:val="Default"/>
            </w:pPr>
          </w:p>
          <w:p w14:paraId="29B8C4AA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</w:p>
          <w:p w14:paraId="305D7A1D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</w:tc>
      </w:tr>
    </w:tbl>
    <w:p w14:paraId="7D0FAD25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5D724D31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2776"/>
        <w:gridCol w:w="2609"/>
      </w:tblGrid>
      <w:tr w:rsidR="00CD2283" w:rsidRPr="00613DA1" w14:paraId="3C482A51" w14:textId="77777777" w:rsidTr="009E3AF9">
        <w:trPr>
          <w:trHeight w:val="235"/>
        </w:trPr>
        <w:tc>
          <w:tcPr>
            <w:tcW w:w="4401" w:type="dxa"/>
            <w:vMerge w:val="restart"/>
            <w:vAlign w:val="center"/>
          </w:tcPr>
          <w:p w14:paraId="0508283F" w14:textId="77777777" w:rsidR="00CD2283" w:rsidRPr="00613DA1" w:rsidRDefault="00CD2283" w:rsidP="009E3AF9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866" w:type="dxa"/>
            <w:vAlign w:val="center"/>
          </w:tcPr>
          <w:p w14:paraId="24FCAB64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0C47DF24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CD2283" w:rsidRPr="00613DA1" w14:paraId="7CCEAB51" w14:textId="77777777" w:rsidTr="009E3AF9">
        <w:trPr>
          <w:trHeight w:val="733"/>
        </w:trPr>
        <w:tc>
          <w:tcPr>
            <w:tcW w:w="4401" w:type="dxa"/>
            <w:vMerge/>
            <w:vAlign w:val="center"/>
          </w:tcPr>
          <w:p w14:paraId="378C2EC8" w14:textId="77777777" w:rsidR="00CD2283" w:rsidRPr="00613DA1" w:rsidRDefault="00CD2283" w:rsidP="009E3AF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17EB81D4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705" w:type="dxa"/>
            <w:vAlign w:val="center"/>
          </w:tcPr>
          <w:p w14:paraId="40E06D52" w14:textId="77777777" w:rsidR="00CD2283" w:rsidRPr="00613DA1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14:paraId="1F8F3C09" w14:textId="77777777" w:rsidR="00CD2283" w:rsidRPr="00613DA1" w:rsidRDefault="00CD2283" w:rsidP="00CD2283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3"/>
      </w:tblGrid>
      <w:tr w:rsidR="00CD2283" w:rsidRPr="0098286F" w14:paraId="00BAC2E0" w14:textId="77777777" w:rsidTr="009E3AF9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54FEF79D" w14:textId="77777777" w:rsidR="00CD2283" w:rsidRDefault="00CD2283" w:rsidP="009E3AF9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</w:p>
          <w:p w14:paraId="546E33C6" w14:textId="77777777" w:rsidR="00CD2283" w:rsidRPr="0098286F" w:rsidRDefault="00CD2283" w:rsidP="009E3AF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HOW WE SHOP</w:t>
            </w:r>
          </w:p>
          <w:p w14:paraId="22C528CB" w14:textId="77777777" w:rsidR="00CD2283" w:rsidRPr="0098286F" w:rsidRDefault="00CD2283" w:rsidP="009E3AF9">
            <w:pPr>
              <w:rPr>
                <w:rFonts w:cs="Arial"/>
                <w:sz w:val="20"/>
                <w:lang w:val="en-US"/>
              </w:rPr>
            </w:pPr>
          </w:p>
        </w:tc>
      </w:tr>
    </w:tbl>
    <w:p w14:paraId="17D2B7A9" w14:textId="77777777" w:rsidR="00CD2283" w:rsidRPr="0098286F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08"/>
        <w:gridCol w:w="2408"/>
        <w:gridCol w:w="2408"/>
        <w:gridCol w:w="2408"/>
      </w:tblGrid>
      <w:tr w:rsidR="00CD2283" w14:paraId="55B52CDE" w14:textId="77777777" w:rsidTr="009E3AF9">
        <w:trPr>
          <w:trHeight w:val="91"/>
        </w:trPr>
        <w:tc>
          <w:tcPr>
            <w:tcW w:w="1250" w:type="pct"/>
          </w:tcPr>
          <w:p w14:paraId="09DC8F4A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PERIODO/DURATA </w:t>
            </w:r>
          </w:p>
        </w:tc>
        <w:tc>
          <w:tcPr>
            <w:tcW w:w="1250" w:type="pct"/>
          </w:tcPr>
          <w:p w14:paraId="6D71AE09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METODOLOGIA </w:t>
            </w:r>
          </w:p>
        </w:tc>
        <w:tc>
          <w:tcPr>
            <w:tcW w:w="1250" w:type="pct"/>
          </w:tcPr>
          <w:p w14:paraId="3D2E6E8B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STRUMENTI </w:t>
            </w:r>
          </w:p>
        </w:tc>
        <w:tc>
          <w:tcPr>
            <w:tcW w:w="1250" w:type="pct"/>
          </w:tcPr>
          <w:p w14:paraId="39538F81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VERIFICHE </w:t>
            </w:r>
          </w:p>
        </w:tc>
      </w:tr>
    </w:tbl>
    <w:p w14:paraId="228714CC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5"/>
        <w:gridCol w:w="2405"/>
        <w:gridCol w:w="2405"/>
      </w:tblGrid>
      <w:tr w:rsidR="00CD2283" w14:paraId="4B7D69D6" w14:textId="77777777" w:rsidTr="009E3AF9">
        <w:tc>
          <w:tcPr>
            <w:tcW w:w="2407" w:type="dxa"/>
          </w:tcPr>
          <w:p w14:paraId="333588E9" w14:textId="77777777" w:rsidR="00CD2283" w:rsidRPr="00E57533" w:rsidRDefault="00CD2283" w:rsidP="009E3AF9">
            <w:pPr>
              <w:pStyle w:val="Default"/>
              <w:rPr>
                <w:color w:val="auto"/>
              </w:rPr>
            </w:pPr>
            <w:r w:rsidRPr="00E57533">
              <w:rPr>
                <w:color w:val="auto"/>
              </w:rPr>
              <w:t>GENNAIO</w:t>
            </w:r>
          </w:p>
        </w:tc>
        <w:tc>
          <w:tcPr>
            <w:tcW w:w="2407" w:type="dxa"/>
          </w:tcPr>
          <w:p w14:paraId="27D23254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45E198A2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7AA949B4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</w:tr>
    </w:tbl>
    <w:p w14:paraId="255222DE" w14:textId="77777777" w:rsidR="00CD2283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CD2283" w:rsidRPr="0035013E" w14:paraId="3FA2C8F3" w14:textId="77777777" w:rsidTr="009E3AF9">
        <w:trPr>
          <w:trHeight w:val="4085"/>
        </w:trPr>
        <w:tc>
          <w:tcPr>
            <w:tcW w:w="4815" w:type="dxa"/>
          </w:tcPr>
          <w:p w14:paraId="5B10563E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</w:p>
          <w:p w14:paraId="1CC98030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794767FB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Reading activities proposed in the Unit</w:t>
            </w:r>
          </w:p>
          <w:p w14:paraId="436D1161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4A408031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Listening activities proposed in the Unit</w:t>
            </w:r>
          </w:p>
          <w:p w14:paraId="2782BC5B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5D80BFC1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Speaking</w:t>
            </w:r>
            <w:r>
              <w:rPr>
                <w:color w:val="auto"/>
              </w:rPr>
              <w:t xml:space="preserve">: </w:t>
            </w:r>
          </w:p>
          <w:p w14:paraId="2F494101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Shopping centres</w:t>
            </w:r>
          </w:p>
          <w:p w14:paraId="284FA0CD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11D89F5C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Writing</w:t>
            </w:r>
            <w:r>
              <w:rPr>
                <w:color w:val="auto"/>
              </w:rPr>
              <w:t xml:space="preserve">: </w:t>
            </w:r>
          </w:p>
          <w:p w14:paraId="3E663974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Historical biography</w:t>
            </w:r>
          </w:p>
          <w:p w14:paraId="72B6F759" w14:textId="77777777" w:rsidR="00CD2283" w:rsidRPr="0035013E" w:rsidRDefault="00CD2283" w:rsidP="009E3AF9">
            <w:pPr>
              <w:pStyle w:val="Default"/>
            </w:pPr>
          </w:p>
        </w:tc>
        <w:tc>
          <w:tcPr>
            <w:tcW w:w="4819" w:type="dxa"/>
          </w:tcPr>
          <w:p w14:paraId="703BF3DC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470739BB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7B3E89AE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14:paraId="2934D4BE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Buying clothes</w:t>
            </w:r>
          </w:p>
          <w:p w14:paraId="6AD252AA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21BA3534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 xml:space="preserve">: </w:t>
            </w:r>
          </w:p>
          <w:p w14:paraId="7F97BFAA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Past simple be all forms, past simple regular verbs, past simple irregular verbs</w:t>
            </w:r>
          </w:p>
          <w:p w14:paraId="7BA0CA4D" w14:textId="77777777" w:rsidR="00CD2283" w:rsidRPr="0035013E" w:rsidRDefault="00CD2283" w:rsidP="009E3AF9">
            <w:pPr>
              <w:pStyle w:val="Default"/>
              <w:rPr>
                <w:color w:val="auto"/>
                <w:lang w:val="en-US"/>
              </w:rPr>
            </w:pPr>
          </w:p>
          <w:p w14:paraId="627DDB64" w14:textId="77777777" w:rsidR="00CD2283" w:rsidRDefault="00CD2283" w:rsidP="009E3AF9">
            <w:pPr>
              <w:pStyle w:val="Default"/>
              <w:rPr>
                <w:color w:val="auto"/>
                <w:lang w:val="en-US"/>
              </w:rPr>
            </w:pPr>
            <w:r w:rsidRPr="0035013E">
              <w:rPr>
                <w:color w:val="auto"/>
                <w:lang w:val="en-US"/>
              </w:rPr>
              <w:t>Aree lessicali</w:t>
            </w:r>
            <w:r>
              <w:rPr>
                <w:color w:val="auto"/>
                <w:lang w:val="en-US"/>
              </w:rPr>
              <w:t xml:space="preserve">: </w:t>
            </w:r>
          </w:p>
          <w:p w14:paraId="11566911" w14:textId="77777777" w:rsidR="00CD2283" w:rsidRPr="0035013E" w:rsidRDefault="00CD2283" w:rsidP="009E3AF9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Clothes, in shops and online</w:t>
            </w:r>
          </w:p>
          <w:p w14:paraId="3B096D92" w14:textId="77777777" w:rsidR="00CD2283" w:rsidRPr="0035013E" w:rsidRDefault="00CD2283" w:rsidP="009E3AF9">
            <w:pPr>
              <w:pStyle w:val="Default"/>
            </w:pPr>
          </w:p>
          <w:p w14:paraId="73BD3CF2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</w:p>
          <w:p w14:paraId="3DD817FC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</w:p>
          <w:p w14:paraId="261CF2FE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</w:tc>
      </w:tr>
    </w:tbl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5"/>
        <w:gridCol w:w="2607"/>
      </w:tblGrid>
      <w:tr w:rsidR="00CD2283" w:rsidRPr="0035013E" w14:paraId="061DCB66" w14:textId="77777777" w:rsidTr="009E3AF9">
        <w:trPr>
          <w:trHeight w:val="235"/>
        </w:trPr>
        <w:tc>
          <w:tcPr>
            <w:tcW w:w="4242" w:type="dxa"/>
            <w:vMerge w:val="restart"/>
            <w:vAlign w:val="center"/>
          </w:tcPr>
          <w:p w14:paraId="6303E17A" w14:textId="77777777" w:rsidR="00CD2283" w:rsidRPr="0035013E" w:rsidRDefault="00CD2283" w:rsidP="009E3AF9">
            <w:pPr>
              <w:rPr>
                <w:rFonts w:cs="Arial"/>
                <w:b/>
                <w:bCs/>
                <w:sz w:val="20"/>
              </w:rPr>
            </w:pPr>
            <w:r w:rsidRPr="0035013E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777" w:type="dxa"/>
            <w:vAlign w:val="center"/>
          </w:tcPr>
          <w:p w14:paraId="26EDDEF0" w14:textId="77777777" w:rsidR="00CD2283" w:rsidRPr="0035013E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609" w:type="dxa"/>
            <w:vAlign w:val="center"/>
          </w:tcPr>
          <w:p w14:paraId="0E8E59F5" w14:textId="77777777" w:rsidR="00CD2283" w:rsidRPr="0035013E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Classe</w:t>
            </w:r>
          </w:p>
        </w:tc>
      </w:tr>
      <w:tr w:rsidR="00CD2283" w:rsidRPr="0035013E" w14:paraId="696DE2C9" w14:textId="77777777" w:rsidTr="009E3AF9">
        <w:trPr>
          <w:trHeight w:val="733"/>
        </w:trPr>
        <w:tc>
          <w:tcPr>
            <w:tcW w:w="4242" w:type="dxa"/>
            <w:vMerge/>
            <w:vAlign w:val="center"/>
          </w:tcPr>
          <w:p w14:paraId="4010AECB" w14:textId="77777777" w:rsidR="00CD2283" w:rsidRPr="0035013E" w:rsidRDefault="00CD2283" w:rsidP="009E3AF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5B0E7810" w14:textId="77777777" w:rsidR="00CD2283" w:rsidRPr="0035013E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609" w:type="dxa"/>
            <w:vAlign w:val="center"/>
          </w:tcPr>
          <w:p w14:paraId="5520E13E" w14:textId="77777777" w:rsidR="00CD2283" w:rsidRPr="0035013E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14:paraId="37A21C00" w14:textId="77777777" w:rsidR="00CD2283" w:rsidRPr="0035013E" w:rsidRDefault="00CD2283" w:rsidP="00CD2283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3"/>
      </w:tblGrid>
      <w:tr w:rsidR="00CD2283" w:rsidRPr="0035013E" w14:paraId="78C5B2A2" w14:textId="77777777" w:rsidTr="009E3AF9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611903D0" w14:textId="77777777" w:rsidR="00CD2283" w:rsidRPr="0035013E" w:rsidRDefault="00CD2283" w:rsidP="009E3AF9">
            <w:pPr>
              <w:rPr>
                <w:rFonts w:cs="Arial"/>
                <w:sz w:val="20"/>
              </w:rPr>
            </w:pPr>
            <w:r w:rsidRPr="0035013E">
              <w:rPr>
                <w:rFonts w:cs="Arial"/>
                <w:sz w:val="20"/>
              </w:rPr>
              <w:t xml:space="preserve">TITOLO: </w:t>
            </w:r>
          </w:p>
          <w:p w14:paraId="17B43E46" w14:textId="77777777" w:rsidR="00CD2283" w:rsidRPr="0035013E" w:rsidRDefault="00CD2283" w:rsidP="009E3AF9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TRIPS AND TRAVEL</w:t>
            </w:r>
          </w:p>
        </w:tc>
      </w:tr>
    </w:tbl>
    <w:p w14:paraId="5362DB53" w14:textId="77777777" w:rsidR="00CD2283" w:rsidRPr="0035013E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08"/>
        <w:gridCol w:w="2408"/>
        <w:gridCol w:w="2408"/>
        <w:gridCol w:w="2408"/>
      </w:tblGrid>
      <w:tr w:rsidR="00CD2283" w:rsidRPr="0035013E" w14:paraId="21487378" w14:textId="77777777" w:rsidTr="009E3AF9">
        <w:trPr>
          <w:trHeight w:val="91"/>
        </w:trPr>
        <w:tc>
          <w:tcPr>
            <w:tcW w:w="1250" w:type="pct"/>
          </w:tcPr>
          <w:p w14:paraId="1284DD57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PERIODO/DURATA </w:t>
            </w:r>
          </w:p>
        </w:tc>
        <w:tc>
          <w:tcPr>
            <w:tcW w:w="1250" w:type="pct"/>
          </w:tcPr>
          <w:p w14:paraId="0E2C1273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METODOLOGIA </w:t>
            </w:r>
          </w:p>
        </w:tc>
        <w:tc>
          <w:tcPr>
            <w:tcW w:w="1250" w:type="pct"/>
          </w:tcPr>
          <w:p w14:paraId="4BCC6FF6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STRUMENTI </w:t>
            </w:r>
          </w:p>
        </w:tc>
        <w:tc>
          <w:tcPr>
            <w:tcW w:w="1250" w:type="pct"/>
          </w:tcPr>
          <w:p w14:paraId="7CF01451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VERIFICHE </w:t>
            </w:r>
          </w:p>
        </w:tc>
      </w:tr>
    </w:tbl>
    <w:p w14:paraId="738288CC" w14:textId="77777777" w:rsidR="00CD2283" w:rsidRPr="0035013E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5"/>
        <w:gridCol w:w="2405"/>
        <w:gridCol w:w="2405"/>
      </w:tblGrid>
      <w:tr w:rsidR="00CD2283" w14:paraId="103B1C0B" w14:textId="77777777" w:rsidTr="009E3AF9">
        <w:tc>
          <w:tcPr>
            <w:tcW w:w="2407" w:type="dxa"/>
          </w:tcPr>
          <w:p w14:paraId="71C701E0" w14:textId="77777777" w:rsidR="00CD2283" w:rsidRPr="004C481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FEBBRAIO</w:t>
            </w:r>
          </w:p>
        </w:tc>
        <w:tc>
          <w:tcPr>
            <w:tcW w:w="2407" w:type="dxa"/>
          </w:tcPr>
          <w:p w14:paraId="7A9FF3AB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6553ECB7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5FAD2396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</w:tr>
    </w:tbl>
    <w:p w14:paraId="46AF90B6" w14:textId="77777777" w:rsidR="00CD2283" w:rsidRPr="0035013E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CD2283" w:rsidRPr="0035013E" w14:paraId="0C46FBB9" w14:textId="77777777" w:rsidTr="009E3AF9">
        <w:trPr>
          <w:trHeight w:val="4030"/>
        </w:trPr>
        <w:tc>
          <w:tcPr>
            <w:tcW w:w="4815" w:type="dxa"/>
          </w:tcPr>
          <w:p w14:paraId="584F713B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lastRenderedPageBreak/>
              <w:t>Abilità</w:t>
            </w:r>
          </w:p>
          <w:p w14:paraId="7AB7B979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75535D60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Reading activities proposed in the Unit</w:t>
            </w:r>
          </w:p>
          <w:p w14:paraId="1A3226FC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</w:p>
          <w:p w14:paraId="110E55CF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Listening activities proposed in the Unit</w:t>
            </w:r>
          </w:p>
          <w:p w14:paraId="6DFEABE1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5E14D418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Speaking</w:t>
            </w:r>
            <w:r>
              <w:rPr>
                <w:color w:val="auto"/>
              </w:rPr>
              <w:t xml:space="preserve">: </w:t>
            </w:r>
          </w:p>
          <w:p w14:paraId="60197236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Map apps</w:t>
            </w:r>
          </w:p>
          <w:p w14:paraId="4B3F651F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5A17387E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Writing</w:t>
            </w:r>
            <w:r>
              <w:rPr>
                <w:color w:val="auto"/>
              </w:rPr>
              <w:t xml:space="preserve">: </w:t>
            </w:r>
          </w:p>
          <w:p w14:paraId="47DF18A2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Story</w:t>
            </w:r>
          </w:p>
          <w:p w14:paraId="54C0D70B" w14:textId="77777777" w:rsidR="00CD2283" w:rsidRPr="0035013E" w:rsidRDefault="00CD2283" w:rsidP="009E3AF9">
            <w:pPr>
              <w:pStyle w:val="Default"/>
            </w:pPr>
          </w:p>
        </w:tc>
        <w:tc>
          <w:tcPr>
            <w:tcW w:w="4819" w:type="dxa"/>
          </w:tcPr>
          <w:p w14:paraId="050692D2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683B4340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448FDA99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14:paraId="5DC1EC15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Using public transport</w:t>
            </w:r>
          </w:p>
          <w:p w14:paraId="738ACCEC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2EE47E22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 xml:space="preserve">: </w:t>
            </w:r>
          </w:p>
          <w:p w14:paraId="0EC7B6B2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Past continuous, past simple and past continuous, past simple vs past continuous</w:t>
            </w:r>
          </w:p>
          <w:p w14:paraId="1EB88410" w14:textId="77777777" w:rsidR="00CD2283" w:rsidRPr="0035013E" w:rsidRDefault="00CD2283" w:rsidP="009E3AF9">
            <w:pPr>
              <w:pStyle w:val="Default"/>
              <w:rPr>
                <w:color w:val="auto"/>
                <w:lang w:val="en-US"/>
              </w:rPr>
            </w:pPr>
          </w:p>
          <w:p w14:paraId="27AF1289" w14:textId="77777777" w:rsidR="00CD2283" w:rsidRDefault="00CD2283" w:rsidP="009E3AF9">
            <w:pPr>
              <w:pStyle w:val="Default"/>
              <w:rPr>
                <w:color w:val="auto"/>
                <w:lang w:val="en-US"/>
              </w:rPr>
            </w:pPr>
            <w:r w:rsidRPr="0035013E">
              <w:rPr>
                <w:color w:val="auto"/>
                <w:lang w:val="en-US"/>
              </w:rPr>
              <w:t>Aree lessicali</w:t>
            </w:r>
            <w:r>
              <w:rPr>
                <w:color w:val="auto"/>
                <w:lang w:val="en-US"/>
              </w:rPr>
              <w:t xml:space="preserve">: </w:t>
            </w:r>
          </w:p>
          <w:p w14:paraId="0266D882" w14:textId="77777777" w:rsidR="00CD2283" w:rsidRPr="0035013E" w:rsidRDefault="00CD2283" w:rsidP="009E3AF9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Public transport, getting around</w:t>
            </w:r>
          </w:p>
          <w:p w14:paraId="3E8C9252" w14:textId="77777777" w:rsidR="00CD2283" w:rsidRPr="0035013E" w:rsidRDefault="00CD2283" w:rsidP="009E3AF9">
            <w:pPr>
              <w:pStyle w:val="Default"/>
            </w:pPr>
          </w:p>
          <w:p w14:paraId="31D63C3E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</w:p>
          <w:p w14:paraId="02D1E8F3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</w:p>
          <w:p w14:paraId="49E25E43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</w:tc>
      </w:tr>
    </w:tbl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5"/>
        <w:gridCol w:w="2607"/>
      </w:tblGrid>
      <w:tr w:rsidR="00CD2283" w:rsidRPr="0035013E" w14:paraId="5D6DF049" w14:textId="77777777" w:rsidTr="009E3AF9">
        <w:trPr>
          <w:trHeight w:val="235"/>
        </w:trPr>
        <w:tc>
          <w:tcPr>
            <w:tcW w:w="4242" w:type="dxa"/>
            <w:vMerge w:val="restart"/>
            <w:vAlign w:val="center"/>
          </w:tcPr>
          <w:p w14:paraId="1A33A859" w14:textId="77777777" w:rsidR="00CD2283" w:rsidRPr="0035013E" w:rsidRDefault="00CD2283" w:rsidP="009E3AF9">
            <w:pPr>
              <w:rPr>
                <w:rFonts w:cs="Arial"/>
                <w:b/>
                <w:bCs/>
                <w:sz w:val="20"/>
              </w:rPr>
            </w:pPr>
            <w:r w:rsidRPr="0035013E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 xml:space="preserve"> 7</w:t>
            </w:r>
          </w:p>
        </w:tc>
        <w:tc>
          <w:tcPr>
            <w:tcW w:w="2777" w:type="dxa"/>
            <w:vAlign w:val="center"/>
          </w:tcPr>
          <w:p w14:paraId="4ACE2464" w14:textId="77777777" w:rsidR="00CD2283" w:rsidRPr="0035013E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609" w:type="dxa"/>
            <w:vAlign w:val="center"/>
          </w:tcPr>
          <w:p w14:paraId="6156E3CC" w14:textId="77777777" w:rsidR="00CD2283" w:rsidRPr="0035013E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Classe</w:t>
            </w:r>
          </w:p>
        </w:tc>
      </w:tr>
      <w:tr w:rsidR="00CD2283" w:rsidRPr="0035013E" w14:paraId="59101BC4" w14:textId="77777777" w:rsidTr="009E3AF9">
        <w:trPr>
          <w:trHeight w:val="733"/>
        </w:trPr>
        <w:tc>
          <w:tcPr>
            <w:tcW w:w="4242" w:type="dxa"/>
            <w:vMerge/>
            <w:vAlign w:val="center"/>
          </w:tcPr>
          <w:p w14:paraId="5DA7FEED" w14:textId="77777777" w:rsidR="00CD2283" w:rsidRPr="0035013E" w:rsidRDefault="00CD2283" w:rsidP="009E3AF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10EBC535" w14:textId="77777777" w:rsidR="00CD2283" w:rsidRPr="0035013E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609" w:type="dxa"/>
            <w:vAlign w:val="center"/>
          </w:tcPr>
          <w:p w14:paraId="3FF94670" w14:textId="77777777" w:rsidR="00CD2283" w:rsidRPr="0035013E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14:paraId="5A060951" w14:textId="77777777" w:rsidR="00CD2283" w:rsidRPr="0035013E" w:rsidRDefault="00CD2283" w:rsidP="00CD2283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3"/>
      </w:tblGrid>
      <w:tr w:rsidR="00CD2283" w:rsidRPr="0035013E" w14:paraId="2BB64F43" w14:textId="77777777" w:rsidTr="009E3AF9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34A03D78" w14:textId="77777777" w:rsidR="00CD2283" w:rsidRPr="0035013E" w:rsidRDefault="00CD2283" w:rsidP="009E3AF9">
            <w:pPr>
              <w:rPr>
                <w:rFonts w:cs="Arial"/>
                <w:sz w:val="20"/>
              </w:rPr>
            </w:pPr>
            <w:r w:rsidRPr="0035013E">
              <w:rPr>
                <w:rFonts w:cs="Arial"/>
                <w:sz w:val="20"/>
              </w:rPr>
              <w:t xml:space="preserve">TITOLO: </w:t>
            </w:r>
          </w:p>
          <w:p w14:paraId="026304A8" w14:textId="77777777" w:rsidR="00CD2283" w:rsidRPr="0035013E" w:rsidRDefault="00CD2283" w:rsidP="009E3AF9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WE’RE ALL DIFFERENT</w:t>
            </w:r>
          </w:p>
        </w:tc>
      </w:tr>
    </w:tbl>
    <w:p w14:paraId="0C0B99F5" w14:textId="77777777" w:rsidR="00CD2283" w:rsidRPr="0035013E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08"/>
        <w:gridCol w:w="2408"/>
        <w:gridCol w:w="2408"/>
        <w:gridCol w:w="2408"/>
      </w:tblGrid>
      <w:tr w:rsidR="00CD2283" w:rsidRPr="0035013E" w14:paraId="600AA469" w14:textId="77777777" w:rsidTr="009E3AF9">
        <w:trPr>
          <w:trHeight w:val="91"/>
        </w:trPr>
        <w:tc>
          <w:tcPr>
            <w:tcW w:w="1250" w:type="pct"/>
          </w:tcPr>
          <w:p w14:paraId="341E039A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PERIODO/DURATA </w:t>
            </w:r>
          </w:p>
        </w:tc>
        <w:tc>
          <w:tcPr>
            <w:tcW w:w="1250" w:type="pct"/>
          </w:tcPr>
          <w:p w14:paraId="7E7CFC3D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METODOLOGIA </w:t>
            </w:r>
          </w:p>
        </w:tc>
        <w:tc>
          <w:tcPr>
            <w:tcW w:w="1250" w:type="pct"/>
          </w:tcPr>
          <w:p w14:paraId="1BE5B370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STRUMENTI </w:t>
            </w:r>
          </w:p>
        </w:tc>
        <w:tc>
          <w:tcPr>
            <w:tcW w:w="1250" w:type="pct"/>
          </w:tcPr>
          <w:p w14:paraId="56218C27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VERIFICHE </w:t>
            </w:r>
          </w:p>
        </w:tc>
      </w:tr>
    </w:tbl>
    <w:p w14:paraId="13522DBC" w14:textId="77777777" w:rsidR="00CD2283" w:rsidRPr="0035013E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5"/>
        <w:gridCol w:w="2405"/>
        <w:gridCol w:w="2405"/>
      </w:tblGrid>
      <w:tr w:rsidR="00CD2283" w14:paraId="4088B471" w14:textId="77777777" w:rsidTr="009E3AF9">
        <w:tc>
          <w:tcPr>
            <w:tcW w:w="2407" w:type="dxa"/>
          </w:tcPr>
          <w:p w14:paraId="52B133C0" w14:textId="77777777" w:rsidR="00CD2283" w:rsidRPr="004C481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MARZO</w:t>
            </w:r>
          </w:p>
        </w:tc>
        <w:tc>
          <w:tcPr>
            <w:tcW w:w="2407" w:type="dxa"/>
          </w:tcPr>
          <w:p w14:paraId="731B3E43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773097A8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1E370A09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</w:tr>
    </w:tbl>
    <w:p w14:paraId="577F1D3B" w14:textId="77777777" w:rsidR="00CD2283" w:rsidRPr="0035013E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CD2283" w:rsidRPr="0035013E" w14:paraId="788D8407" w14:textId="77777777" w:rsidTr="009E3AF9">
        <w:tc>
          <w:tcPr>
            <w:tcW w:w="4815" w:type="dxa"/>
          </w:tcPr>
          <w:p w14:paraId="42913387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</w:p>
          <w:p w14:paraId="5772ACBD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6559C1AC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Reading activities proposed in the Unit</w:t>
            </w:r>
          </w:p>
          <w:p w14:paraId="3F67DCB8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</w:p>
          <w:p w14:paraId="0E8B54A4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Listening activities proposed in the Unit</w:t>
            </w:r>
          </w:p>
          <w:p w14:paraId="123ACA3C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746D0B2D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Speaking</w:t>
            </w:r>
            <w:r>
              <w:rPr>
                <w:color w:val="auto"/>
              </w:rPr>
              <w:t xml:space="preserve">: </w:t>
            </w:r>
          </w:p>
          <w:p w14:paraId="1652C412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Popularity</w:t>
            </w:r>
          </w:p>
          <w:p w14:paraId="0038B0CC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19E335D0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Writing</w:t>
            </w:r>
            <w:r>
              <w:rPr>
                <w:color w:val="auto"/>
              </w:rPr>
              <w:t xml:space="preserve">: </w:t>
            </w:r>
          </w:p>
          <w:p w14:paraId="3C942CC7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Reply to an invitation</w:t>
            </w:r>
          </w:p>
          <w:p w14:paraId="1B86A9B0" w14:textId="77777777" w:rsidR="00CD2283" w:rsidRPr="0035013E" w:rsidRDefault="00CD2283" w:rsidP="009E3AF9">
            <w:pPr>
              <w:pStyle w:val="Default"/>
            </w:pPr>
          </w:p>
        </w:tc>
        <w:tc>
          <w:tcPr>
            <w:tcW w:w="4819" w:type="dxa"/>
          </w:tcPr>
          <w:p w14:paraId="1828975D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684376C4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7F302EF1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14:paraId="7685C969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Inviting, accepting and refusing</w:t>
            </w:r>
          </w:p>
          <w:p w14:paraId="058CB6B6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024A1772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14:paraId="6F723426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Comparative adjectives, less + adjective, (in)equality (not) as + adjective + as, superlative adjectives, the least + adjective</w:t>
            </w:r>
          </w:p>
          <w:p w14:paraId="0B477771" w14:textId="77777777" w:rsidR="00CD2283" w:rsidRPr="0035013E" w:rsidRDefault="00CD2283" w:rsidP="009E3AF9">
            <w:pPr>
              <w:pStyle w:val="Default"/>
              <w:rPr>
                <w:color w:val="auto"/>
                <w:lang w:val="en-US"/>
              </w:rPr>
            </w:pPr>
          </w:p>
          <w:p w14:paraId="4FBDE82A" w14:textId="77777777" w:rsidR="00CD2283" w:rsidRDefault="00CD2283" w:rsidP="009E3AF9">
            <w:pPr>
              <w:pStyle w:val="Default"/>
              <w:rPr>
                <w:color w:val="auto"/>
                <w:lang w:val="en-US"/>
              </w:rPr>
            </w:pPr>
            <w:r w:rsidRPr="0035013E">
              <w:rPr>
                <w:color w:val="auto"/>
                <w:lang w:val="en-US"/>
              </w:rPr>
              <w:t>Aree lessicali</w:t>
            </w:r>
            <w:r>
              <w:rPr>
                <w:color w:val="auto"/>
                <w:lang w:val="en-US"/>
              </w:rPr>
              <w:t xml:space="preserve">: </w:t>
            </w:r>
          </w:p>
          <w:p w14:paraId="4380835A" w14:textId="77777777" w:rsidR="00CD2283" w:rsidRPr="0035013E" w:rsidRDefault="00CD2283" w:rsidP="009E3AF9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Personality, feelings</w:t>
            </w:r>
          </w:p>
          <w:p w14:paraId="343BE358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</w:tc>
      </w:tr>
    </w:tbl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5"/>
        <w:gridCol w:w="2607"/>
      </w:tblGrid>
      <w:tr w:rsidR="00CD2283" w:rsidRPr="0035013E" w14:paraId="6F585773" w14:textId="77777777" w:rsidTr="009E3AF9">
        <w:trPr>
          <w:trHeight w:val="235"/>
        </w:trPr>
        <w:tc>
          <w:tcPr>
            <w:tcW w:w="4242" w:type="dxa"/>
            <w:vMerge w:val="restart"/>
            <w:vAlign w:val="center"/>
          </w:tcPr>
          <w:p w14:paraId="680EF14F" w14:textId="77777777" w:rsidR="00CD2283" w:rsidRPr="0035013E" w:rsidRDefault="00CD2283" w:rsidP="009E3AF9">
            <w:pPr>
              <w:rPr>
                <w:rFonts w:cs="Arial"/>
                <w:b/>
                <w:bCs/>
                <w:sz w:val="20"/>
              </w:rPr>
            </w:pPr>
            <w:r w:rsidRPr="0035013E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777" w:type="dxa"/>
            <w:vAlign w:val="center"/>
          </w:tcPr>
          <w:p w14:paraId="204C4BC7" w14:textId="77777777" w:rsidR="00CD2283" w:rsidRPr="0035013E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609" w:type="dxa"/>
            <w:vAlign w:val="center"/>
          </w:tcPr>
          <w:p w14:paraId="2A03D03C" w14:textId="77777777" w:rsidR="00CD2283" w:rsidRPr="0035013E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Classe</w:t>
            </w:r>
          </w:p>
        </w:tc>
      </w:tr>
      <w:tr w:rsidR="00CD2283" w:rsidRPr="0035013E" w14:paraId="6BEA9BFF" w14:textId="77777777" w:rsidTr="009E3AF9">
        <w:trPr>
          <w:trHeight w:val="733"/>
        </w:trPr>
        <w:tc>
          <w:tcPr>
            <w:tcW w:w="4242" w:type="dxa"/>
            <w:vMerge/>
            <w:vAlign w:val="center"/>
          </w:tcPr>
          <w:p w14:paraId="2B1FC5D3" w14:textId="77777777" w:rsidR="00CD2283" w:rsidRPr="0035013E" w:rsidRDefault="00CD2283" w:rsidP="009E3AF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7CF4EA9E" w14:textId="77777777" w:rsidR="00CD2283" w:rsidRPr="0035013E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609" w:type="dxa"/>
            <w:vAlign w:val="center"/>
          </w:tcPr>
          <w:p w14:paraId="5AD9ADBA" w14:textId="77777777" w:rsidR="00CD2283" w:rsidRPr="0035013E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14:paraId="226F8744" w14:textId="77777777" w:rsidR="00CD2283" w:rsidRPr="0035013E" w:rsidRDefault="00CD2283" w:rsidP="00CD2283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3"/>
      </w:tblGrid>
      <w:tr w:rsidR="00CD2283" w:rsidRPr="0035013E" w14:paraId="2256986F" w14:textId="77777777" w:rsidTr="009E3AF9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2BA4F879" w14:textId="77777777" w:rsidR="00CD2283" w:rsidRPr="0035013E" w:rsidRDefault="00CD2283" w:rsidP="009E3AF9">
            <w:pPr>
              <w:rPr>
                <w:rFonts w:cs="Arial"/>
                <w:sz w:val="20"/>
              </w:rPr>
            </w:pPr>
            <w:r w:rsidRPr="0035013E">
              <w:rPr>
                <w:rFonts w:cs="Arial"/>
                <w:sz w:val="20"/>
              </w:rPr>
              <w:t xml:space="preserve">TITOLO: </w:t>
            </w:r>
          </w:p>
          <w:p w14:paraId="72DCF958" w14:textId="77777777" w:rsidR="00CD2283" w:rsidRPr="0035013E" w:rsidRDefault="00CD2283" w:rsidP="009E3AF9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 CLASS OR ONLINE?</w:t>
            </w:r>
          </w:p>
        </w:tc>
      </w:tr>
    </w:tbl>
    <w:p w14:paraId="6F22B0B7" w14:textId="77777777" w:rsidR="00CD2283" w:rsidRPr="0035013E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08"/>
        <w:gridCol w:w="2408"/>
        <w:gridCol w:w="2408"/>
        <w:gridCol w:w="2408"/>
      </w:tblGrid>
      <w:tr w:rsidR="00CD2283" w:rsidRPr="0035013E" w14:paraId="58F79244" w14:textId="77777777" w:rsidTr="009E3AF9">
        <w:trPr>
          <w:trHeight w:val="91"/>
        </w:trPr>
        <w:tc>
          <w:tcPr>
            <w:tcW w:w="1250" w:type="pct"/>
          </w:tcPr>
          <w:p w14:paraId="20E246E2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PERIODO/DURATA </w:t>
            </w:r>
          </w:p>
        </w:tc>
        <w:tc>
          <w:tcPr>
            <w:tcW w:w="1250" w:type="pct"/>
          </w:tcPr>
          <w:p w14:paraId="23C5FCE2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METODOLOGIA </w:t>
            </w:r>
          </w:p>
        </w:tc>
        <w:tc>
          <w:tcPr>
            <w:tcW w:w="1250" w:type="pct"/>
          </w:tcPr>
          <w:p w14:paraId="7D832717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STRUMENTI </w:t>
            </w:r>
          </w:p>
        </w:tc>
        <w:tc>
          <w:tcPr>
            <w:tcW w:w="1250" w:type="pct"/>
          </w:tcPr>
          <w:p w14:paraId="2B7F9804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VERIFICHE </w:t>
            </w:r>
          </w:p>
        </w:tc>
      </w:tr>
    </w:tbl>
    <w:p w14:paraId="2CB3191D" w14:textId="77777777" w:rsidR="00CD2283" w:rsidRPr="0035013E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5"/>
        <w:gridCol w:w="2405"/>
        <w:gridCol w:w="2405"/>
      </w:tblGrid>
      <w:tr w:rsidR="00CD2283" w14:paraId="20A3B2A3" w14:textId="77777777" w:rsidTr="009E3AF9">
        <w:tc>
          <w:tcPr>
            <w:tcW w:w="2407" w:type="dxa"/>
          </w:tcPr>
          <w:p w14:paraId="6DD74247" w14:textId="77777777" w:rsidR="00CD2283" w:rsidRPr="004C481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APRILE</w:t>
            </w:r>
          </w:p>
        </w:tc>
        <w:tc>
          <w:tcPr>
            <w:tcW w:w="2407" w:type="dxa"/>
          </w:tcPr>
          <w:p w14:paraId="76168857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597956D5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1F051281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</w:tr>
    </w:tbl>
    <w:p w14:paraId="4308CD8A" w14:textId="77777777" w:rsidR="00CD2283" w:rsidRPr="0035013E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CD2283" w:rsidRPr="0035013E" w14:paraId="13880C64" w14:textId="77777777" w:rsidTr="009E3AF9">
        <w:trPr>
          <w:trHeight w:val="4117"/>
        </w:trPr>
        <w:tc>
          <w:tcPr>
            <w:tcW w:w="4815" w:type="dxa"/>
          </w:tcPr>
          <w:p w14:paraId="43C1F50F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</w:p>
          <w:p w14:paraId="02E316B2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5CEA60C3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Reading activities proposed in the Unit</w:t>
            </w:r>
          </w:p>
          <w:p w14:paraId="268EF83A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</w:p>
          <w:p w14:paraId="55D59C51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Listening activities proposed in the Unit</w:t>
            </w:r>
          </w:p>
          <w:p w14:paraId="7EDAA1B2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  <w:p w14:paraId="247A1470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Speaking</w:t>
            </w:r>
            <w:r>
              <w:rPr>
                <w:color w:val="auto"/>
              </w:rPr>
              <w:t xml:space="preserve">: </w:t>
            </w:r>
          </w:p>
          <w:p w14:paraId="7A6EE061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Exam success</w:t>
            </w:r>
          </w:p>
          <w:p w14:paraId="0AA2E553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26444CD6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Writing</w:t>
            </w:r>
            <w:r>
              <w:rPr>
                <w:color w:val="auto"/>
              </w:rPr>
              <w:t xml:space="preserve">: </w:t>
            </w:r>
          </w:p>
          <w:p w14:paraId="2544839D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Blog entry</w:t>
            </w:r>
          </w:p>
          <w:p w14:paraId="5079D7A8" w14:textId="77777777" w:rsidR="00CD2283" w:rsidRPr="0035013E" w:rsidRDefault="00CD2283" w:rsidP="009E3AF9">
            <w:pPr>
              <w:pStyle w:val="Default"/>
            </w:pPr>
          </w:p>
        </w:tc>
        <w:tc>
          <w:tcPr>
            <w:tcW w:w="4819" w:type="dxa"/>
          </w:tcPr>
          <w:p w14:paraId="6D5315A8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2772AEC4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75A75BDC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14:paraId="307BEBC7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Instructing</w:t>
            </w:r>
          </w:p>
          <w:p w14:paraId="1D10F7A7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2EF98AA6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 xml:space="preserve">: </w:t>
            </w:r>
          </w:p>
          <w:p w14:paraId="3648D8FF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Should for advise, must/have to for obligation, mustn’t/don’t have to, needn’t</w:t>
            </w:r>
          </w:p>
          <w:p w14:paraId="23B98E8C" w14:textId="77777777" w:rsidR="00CD2283" w:rsidRPr="0035013E" w:rsidRDefault="00CD2283" w:rsidP="009E3AF9">
            <w:pPr>
              <w:pStyle w:val="Default"/>
              <w:rPr>
                <w:color w:val="auto"/>
                <w:lang w:val="en-US"/>
              </w:rPr>
            </w:pPr>
          </w:p>
          <w:p w14:paraId="209E5785" w14:textId="77777777" w:rsidR="00CD2283" w:rsidRDefault="00CD2283" w:rsidP="009E3AF9">
            <w:pPr>
              <w:pStyle w:val="Default"/>
              <w:rPr>
                <w:color w:val="auto"/>
                <w:lang w:val="en-US"/>
              </w:rPr>
            </w:pPr>
            <w:r w:rsidRPr="0035013E">
              <w:rPr>
                <w:color w:val="auto"/>
                <w:lang w:val="en-US"/>
              </w:rPr>
              <w:t>Aree lessicali</w:t>
            </w:r>
            <w:r>
              <w:rPr>
                <w:color w:val="auto"/>
                <w:lang w:val="en-US"/>
              </w:rPr>
              <w:t xml:space="preserve">: </w:t>
            </w:r>
          </w:p>
          <w:p w14:paraId="759047CE" w14:textId="77777777" w:rsidR="00CD2283" w:rsidRPr="0035013E" w:rsidRDefault="00CD2283" w:rsidP="009E3AF9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Education, at school</w:t>
            </w:r>
          </w:p>
          <w:p w14:paraId="3B1F9668" w14:textId="77777777" w:rsidR="00CD2283" w:rsidRPr="0035013E" w:rsidRDefault="00CD2283" w:rsidP="009E3AF9">
            <w:pPr>
              <w:pStyle w:val="Default"/>
            </w:pPr>
          </w:p>
          <w:p w14:paraId="45D9F543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</w:p>
          <w:p w14:paraId="55A2F13E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</w:p>
          <w:p w14:paraId="670DB28F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</w:tc>
      </w:tr>
    </w:tbl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5"/>
        <w:gridCol w:w="2607"/>
      </w:tblGrid>
      <w:tr w:rsidR="00CD2283" w:rsidRPr="0035013E" w14:paraId="03E3A29C" w14:textId="77777777" w:rsidTr="009E3AF9">
        <w:trPr>
          <w:trHeight w:val="235"/>
        </w:trPr>
        <w:tc>
          <w:tcPr>
            <w:tcW w:w="4242" w:type="dxa"/>
            <w:vMerge w:val="restart"/>
            <w:vAlign w:val="center"/>
          </w:tcPr>
          <w:p w14:paraId="65501624" w14:textId="77777777" w:rsidR="00CD2283" w:rsidRPr="0035013E" w:rsidRDefault="00CD2283" w:rsidP="009E3AF9">
            <w:pPr>
              <w:rPr>
                <w:rFonts w:cs="Arial"/>
                <w:b/>
                <w:bCs/>
                <w:sz w:val="20"/>
              </w:rPr>
            </w:pPr>
            <w:r w:rsidRPr="0035013E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777" w:type="dxa"/>
            <w:vAlign w:val="center"/>
          </w:tcPr>
          <w:p w14:paraId="4C6E5DA9" w14:textId="77777777" w:rsidR="00CD2283" w:rsidRPr="0035013E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609" w:type="dxa"/>
            <w:vAlign w:val="center"/>
          </w:tcPr>
          <w:p w14:paraId="410BFC87" w14:textId="77777777" w:rsidR="00CD2283" w:rsidRPr="0035013E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Classe</w:t>
            </w:r>
          </w:p>
        </w:tc>
      </w:tr>
      <w:tr w:rsidR="00CD2283" w:rsidRPr="0035013E" w14:paraId="3898EEB1" w14:textId="77777777" w:rsidTr="009E3AF9">
        <w:trPr>
          <w:trHeight w:val="733"/>
        </w:trPr>
        <w:tc>
          <w:tcPr>
            <w:tcW w:w="4242" w:type="dxa"/>
            <w:vMerge/>
            <w:vAlign w:val="center"/>
          </w:tcPr>
          <w:p w14:paraId="4EE1ECCC" w14:textId="77777777" w:rsidR="00CD2283" w:rsidRPr="0035013E" w:rsidRDefault="00CD2283" w:rsidP="009E3AF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4C463BCE" w14:textId="77777777" w:rsidR="00CD2283" w:rsidRPr="0035013E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609" w:type="dxa"/>
            <w:vAlign w:val="center"/>
          </w:tcPr>
          <w:p w14:paraId="3D7124AE" w14:textId="77777777" w:rsidR="00CD2283" w:rsidRPr="0035013E" w:rsidRDefault="00CD2283" w:rsidP="009E3AF9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14:paraId="5E09E114" w14:textId="77777777" w:rsidR="00CD2283" w:rsidRPr="0035013E" w:rsidRDefault="00CD2283" w:rsidP="00CD2283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3"/>
      </w:tblGrid>
      <w:tr w:rsidR="00CD2283" w:rsidRPr="0035013E" w14:paraId="6CDC47E8" w14:textId="77777777" w:rsidTr="009E3AF9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3C0CA1DE" w14:textId="77777777" w:rsidR="00CD2283" w:rsidRPr="0035013E" w:rsidRDefault="00CD2283" w:rsidP="009E3AF9">
            <w:pPr>
              <w:rPr>
                <w:rFonts w:cs="Arial"/>
                <w:sz w:val="20"/>
              </w:rPr>
            </w:pPr>
            <w:r w:rsidRPr="0035013E">
              <w:rPr>
                <w:rFonts w:cs="Arial"/>
                <w:sz w:val="20"/>
              </w:rPr>
              <w:t xml:space="preserve">TITOLO: </w:t>
            </w:r>
          </w:p>
          <w:p w14:paraId="4BAAA72D" w14:textId="77777777" w:rsidR="00CD2283" w:rsidRPr="0035013E" w:rsidRDefault="00CD2283" w:rsidP="009E3AF9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THE WORLD OF WORK</w:t>
            </w:r>
          </w:p>
        </w:tc>
      </w:tr>
    </w:tbl>
    <w:p w14:paraId="59BF71F6" w14:textId="77777777" w:rsidR="00CD2283" w:rsidRPr="0035013E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08"/>
        <w:gridCol w:w="2408"/>
        <w:gridCol w:w="2408"/>
        <w:gridCol w:w="2408"/>
      </w:tblGrid>
      <w:tr w:rsidR="00CD2283" w:rsidRPr="0035013E" w14:paraId="3C9B98E7" w14:textId="77777777" w:rsidTr="009E3AF9">
        <w:trPr>
          <w:trHeight w:val="91"/>
        </w:trPr>
        <w:tc>
          <w:tcPr>
            <w:tcW w:w="1250" w:type="pct"/>
          </w:tcPr>
          <w:p w14:paraId="2083CCC0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PERIODO/DURATA </w:t>
            </w:r>
          </w:p>
        </w:tc>
        <w:tc>
          <w:tcPr>
            <w:tcW w:w="1250" w:type="pct"/>
          </w:tcPr>
          <w:p w14:paraId="7B52A82E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METODOLOGIA </w:t>
            </w:r>
          </w:p>
        </w:tc>
        <w:tc>
          <w:tcPr>
            <w:tcW w:w="1250" w:type="pct"/>
          </w:tcPr>
          <w:p w14:paraId="2D0AE306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STRUMENTI </w:t>
            </w:r>
          </w:p>
        </w:tc>
        <w:tc>
          <w:tcPr>
            <w:tcW w:w="1250" w:type="pct"/>
          </w:tcPr>
          <w:p w14:paraId="15B42FD4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VERIFICHE </w:t>
            </w:r>
          </w:p>
        </w:tc>
      </w:tr>
    </w:tbl>
    <w:p w14:paraId="3845BB4C" w14:textId="77777777" w:rsidR="00CD2283" w:rsidRPr="0035013E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5"/>
        <w:gridCol w:w="2405"/>
        <w:gridCol w:w="2405"/>
      </w:tblGrid>
      <w:tr w:rsidR="00CD2283" w14:paraId="68526332" w14:textId="77777777" w:rsidTr="009E3AF9">
        <w:tc>
          <w:tcPr>
            <w:tcW w:w="2407" w:type="dxa"/>
          </w:tcPr>
          <w:p w14:paraId="662F233B" w14:textId="77777777" w:rsidR="00CD2283" w:rsidRPr="004C481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MAGGIO</w:t>
            </w:r>
          </w:p>
        </w:tc>
        <w:tc>
          <w:tcPr>
            <w:tcW w:w="2407" w:type="dxa"/>
          </w:tcPr>
          <w:p w14:paraId="3967795B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51A7799D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14:paraId="20F168E8" w14:textId="77777777" w:rsidR="00CD2283" w:rsidRDefault="00CD2283" w:rsidP="009E3AF9">
            <w:pPr>
              <w:pStyle w:val="Default"/>
              <w:rPr>
                <w:b/>
                <w:color w:val="auto"/>
                <w:u w:val="single"/>
              </w:rPr>
            </w:pPr>
          </w:p>
        </w:tc>
      </w:tr>
    </w:tbl>
    <w:p w14:paraId="3BB469FA" w14:textId="77777777" w:rsidR="00CD2283" w:rsidRPr="0035013E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CD2283" w:rsidRPr="0035013E" w14:paraId="3513CDC5" w14:textId="77777777" w:rsidTr="009E3AF9">
        <w:trPr>
          <w:trHeight w:val="3470"/>
        </w:trPr>
        <w:tc>
          <w:tcPr>
            <w:tcW w:w="4815" w:type="dxa"/>
          </w:tcPr>
          <w:p w14:paraId="13527C7B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</w:p>
          <w:p w14:paraId="5E7E3A4C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2B8F579E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Reading activities proposed in the Unit</w:t>
            </w:r>
          </w:p>
          <w:p w14:paraId="3521125B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</w:p>
          <w:p w14:paraId="50C9EB40" w14:textId="77777777" w:rsidR="00CD2283" w:rsidRPr="0027346B" w:rsidRDefault="00CD2283" w:rsidP="009E3AF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Listening activities proposed in the Unit</w:t>
            </w:r>
          </w:p>
          <w:p w14:paraId="6D52C6F2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  <w:p w14:paraId="1BA723CF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Speaking</w:t>
            </w:r>
            <w:r>
              <w:rPr>
                <w:color w:val="auto"/>
              </w:rPr>
              <w:t>:</w:t>
            </w:r>
          </w:p>
          <w:p w14:paraId="76157345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Student workers</w:t>
            </w:r>
          </w:p>
          <w:p w14:paraId="2FF40B50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4062CF9C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Writing</w:t>
            </w:r>
            <w:r>
              <w:rPr>
                <w:color w:val="auto"/>
              </w:rPr>
              <w:t>:</w:t>
            </w:r>
          </w:p>
          <w:p w14:paraId="29C35B74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Enquiry</w:t>
            </w:r>
          </w:p>
          <w:p w14:paraId="46984B6E" w14:textId="77777777" w:rsidR="00CD2283" w:rsidRPr="0035013E" w:rsidRDefault="00CD2283" w:rsidP="009E3AF9">
            <w:pPr>
              <w:pStyle w:val="Default"/>
            </w:pPr>
          </w:p>
        </w:tc>
        <w:tc>
          <w:tcPr>
            <w:tcW w:w="4819" w:type="dxa"/>
          </w:tcPr>
          <w:p w14:paraId="5B929014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20AE364B" w14:textId="77777777" w:rsidR="00CD2283" w:rsidRPr="0035013E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5665ABB8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>:</w:t>
            </w:r>
          </w:p>
          <w:p w14:paraId="15798ED5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Job interview</w:t>
            </w:r>
          </w:p>
          <w:p w14:paraId="736944D0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  <w:p w14:paraId="2881CBB0" w14:textId="77777777" w:rsidR="00CD2283" w:rsidRDefault="00CD2283" w:rsidP="009E3AF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14:paraId="166FD69D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Future intentions: be going to, future offers: will/shall, future predictions: will, may/might</w:t>
            </w:r>
          </w:p>
          <w:p w14:paraId="5B88F6F0" w14:textId="77777777" w:rsidR="00CD2283" w:rsidRPr="0035013E" w:rsidRDefault="00CD2283" w:rsidP="009E3AF9">
            <w:pPr>
              <w:pStyle w:val="Default"/>
              <w:rPr>
                <w:color w:val="auto"/>
                <w:lang w:val="en-US"/>
              </w:rPr>
            </w:pPr>
          </w:p>
          <w:p w14:paraId="30762DFB" w14:textId="77777777" w:rsidR="00CD2283" w:rsidRDefault="00CD2283" w:rsidP="009E3AF9">
            <w:pPr>
              <w:pStyle w:val="Default"/>
              <w:rPr>
                <w:color w:val="auto"/>
                <w:lang w:val="en-US"/>
              </w:rPr>
            </w:pPr>
            <w:r w:rsidRPr="0035013E">
              <w:rPr>
                <w:color w:val="auto"/>
                <w:lang w:val="en-US"/>
              </w:rPr>
              <w:t>Aree lessicali</w:t>
            </w:r>
            <w:r>
              <w:rPr>
                <w:color w:val="auto"/>
                <w:lang w:val="en-US"/>
              </w:rPr>
              <w:t xml:space="preserve">: </w:t>
            </w:r>
          </w:p>
          <w:p w14:paraId="40CEB307" w14:textId="77777777" w:rsidR="00CD2283" w:rsidRPr="0035013E" w:rsidRDefault="00CD2283" w:rsidP="009E3AF9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Jobs, work</w:t>
            </w:r>
          </w:p>
          <w:p w14:paraId="54B6D9E6" w14:textId="77777777" w:rsidR="00CD2283" w:rsidRPr="0035013E" w:rsidRDefault="00CD2283" w:rsidP="009E3AF9">
            <w:pPr>
              <w:pStyle w:val="Default"/>
            </w:pPr>
          </w:p>
          <w:p w14:paraId="05D23BE7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</w:p>
          <w:p w14:paraId="6D50BD3F" w14:textId="77777777" w:rsidR="00CD2283" w:rsidRPr="0035013E" w:rsidRDefault="00CD2283" w:rsidP="009E3AF9">
            <w:pPr>
              <w:pStyle w:val="Default"/>
              <w:rPr>
                <w:sz w:val="20"/>
                <w:szCs w:val="20"/>
              </w:rPr>
            </w:pPr>
          </w:p>
          <w:p w14:paraId="4D78F9CB" w14:textId="77777777" w:rsidR="00CD2283" w:rsidRPr="0035013E" w:rsidRDefault="00CD2283" w:rsidP="009E3AF9">
            <w:pPr>
              <w:pStyle w:val="Default"/>
              <w:rPr>
                <w:color w:val="auto"/>
              </w:rPr>
            </w:pPr>
          </w:p>
        </w:tc>
      </w:tr>
    </w:tbl>
    <w:p w14:paraId="53C9BD0E" w14:textId="77777777" w:rsidR="00CD2283" w:rsidRPr="0035013E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</w:rPr>
      </w:pPr>
    </w:p>
    <w:p w14:paraId="7D66AEA7" w14:textId="77777777" w:rsidR="00CD2283" w:rsidRPr="0035013E" w:rsidRDefault="00CD2283" w:rsidP="00CD2283">
      <w:pPr>
        <w:pStyle w:val="Default"/>
        <w:pBdr>
          <w:bottom w:val="single" w:sz="4" w:space="1" w:color="auto"/>
        </w:pBdr>
        <w:rPr>
          <w:b/>
          <w:color w:val="auto"/>
        </w:rPr>
      </w:pPr>
    </w:p>
    <w:p w14:paraId="67474470" w14:textId="77777777" w:rsidR="00CD2283" w:rsidRPr="0035013E" w:rsidRDefault="00CD2283" w:rsidP="00CD2283">
      <w:pPr>
        <w:tabs>
          <w:tab w:val="left" w:pos="6379"/>
        </w:tabs>
        <w:rPr>
          <w:rFonts w:cs="Arial"/>
          <w:sz w:val="20"/>
        </w:rPr>
      </w:pPr>
    </w:p>
    <w:p w14:paraId="34195B9F" w14:textId="77777777" w:rsidR="00CD2283" w:rsidRPr="0035013E" w:rsidRDefault="00CD2283" w:rsidP="00CD2283">
      <w:pPr>
        <w:pStyle w:val="Default"/>
        <w:rPr>
          <w:b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07"/>
        <w:gridCol w:w="3208"/>
      </w:tblGrid>
      <w:tr w:rsidR="00CD2283" w:rsidRPr="00613DA1" w14:paraId="5CE95C8F" w14:textId="77777777" w:rsidTr="009E3AF9">
        <w:trPr>
          <w:cantSplit/>
          <w:trHeight w:val="283"/>
          <w:jc w:val="center"/>
        </w:trPr>
        <w:tc>
          <w:tcPr>
            <w:tcW w:w="1250" w:type="pct"/>
          </w:tcPr>
          <w:p w14:paraId="4BDCC1EC" w14:textId="77777777" w:rsidR="00CD2283" w:rsidRPr="00613DA1" w:rsidRDefault="00CD2283" w:rsidP="009E3AF9">
            <w:pPr>
              <w:jc w:val="center"/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METODOLOGIA</w:t>
            </w:r>
          </w:p>
          <w:p w14:paraId="6F08486F" w14:textId="77777777" w:rsidR="00CD2283" w:rsidRPr="00613DA1" w:rsidRDefault="00CD2283" w:rsidP="009E3AF9">
            <w:pPr>
              <w:rPr>
                <w:rFonts w:cs="Arial"/>
                <w:sz w:val="20"/>
              </w:rPr>
            </w:pPr>
          </w:p>
          <w:p w14:paraId="2BCFB207" w14:textId="77777777" w:rsidR="00CD2283" w:rsidRDefault="00CD2283" w:rsidP="009E3AF9">
            <w:pPr>
              <w:pStyle w:val="Default"/>
              <w:jc w:val="both"/>
              <w:rPr>
                <w:color w:val="auto"/>
              </w:rPr>
            </w:pPr>
          </w:p>
          <w:p w14:paraId="59ED7901" w14:textId="77777777" w:rsidR="00CD2283" w:rsidRPr="00CB1EA6" w:rsidRDefault="00CD2283" w:rsidP="009E3AF9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</w:t>
            </w:r>
            <w:r w:rsidRPr="00CB1EA6">
              <w:rPr>
                <w:sz w:val="20"/>
                <w:szCs w:val="20"/>
                <w:lang w:val="en-US"/>
              </w:rPr>
              <w:t xml:space="preserve"> Brainstorming </w:t>
            </w:r>
          </w:p>
          <w:p w14:paraId="0647F9A0" w14:textId="77777777" w:rsidR="00CD2283" w:rsidRPr="00CB1EA6" w:rsidRDefault="00CD2283" w:rsidP="009E3AF9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</w:t>
            </w:r>
            <w:r w:rsidRPr="00CB1EA6">
              <w:rPr>
                <w:sz w:val="20"/>
                <w:szCs w:val="20"/>
                <w:lang w:val="en-US"/>
              </w:rPr>
              <w:t xml:space="preserve"> Cooperative Learning </w:t>
            </w:r>
          </w:p>
          <w:p w14:paraId="124035EF" w14:textId="77777777" w:rsidR="00CD2283" w:rsidRPr="00CB1EA6" w:rsidRDefault="00CD2283" w:rsidP="009E3AF9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</w:t>
            </w:r>
            <w:r w:rsidRPr="00CB1EA6">
              <w:rPr>
                <w:sz w:val="20"/>
                <w:szCs w:val="20"/>
                <w:lang w:val="en-US"/>
              </w:rPr>
              <w:t xml:space="preserve"> Peer Education </w:t>
            </w:r>
          </w:p>
          <w:p w14:paraId="4461DE40" w14:textId="77777777" w:rsidR="00CD2283" w:rsidRPr="00CB1EA6" w:rsidRDefault="00CD2283" w:rsidP="009E3AF9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</w:t>
            </w:r>
            <w:r w:rsidRPr="00CB1EA6">
              <w:rPr>
                <w:sz w:val="20"/>
                <w:szCs w:val="20"/>
                <w:lang w:val="en-US"/>
              </w:rPr>
              <w:t xml:space="preserve"> Flipped classroom </w:t>
            </w:r>
          </w:p>
          <w:p w14:paraId="79982193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</w:t>
            </w:r>
            <w:r>
              <w:rPr>
                <w:i/>
                <w:iCs/>
                <w:sz w:val="20"/>
                <w:szCs w:val="20"/>
              </w:rPr>
              <w:t xml:space="preserve">Role Playing </w:t>
            </w:r>
          </w:p>
          <w:p w14:paraId="5C4D0CEC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</w:t>
            </w:r>
            <w:r>
              <w:rPr>
                <w:i/>
                <w:iCs/>
                <w:sz w:val="20"/>
                <w:szCs w:val="20"/>
              </w:rPr>
              <w:t xml:space="preserve">Problem Solving </w:t>
            </w:r>
          </w:p>
          <w:p w14:paraId="12F591C7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Didattica laboratoriale </w:t>
            </w:r>
          </w:p>
          <w:p w14:paraId="71E6432D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Metodo situazionale comunicativo </w:t>
            </w:r>
          </w:p>
          <w:p w14:paraId="29AC04EB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Lavoro a coppie </w:t>
            </w:r>
          </w:p>
          <w:p w14:paraId="474570AE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Lavoro di gruppo </w:t>
            </w:r>
          </w:p>
          <w:p w14:paraId="4E009DB9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Lavoro individuale </w:t>
            </w:r>
          </w:p>
          <w:p w14:paraId="08AFAC3C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Lezione interattiva </w:t>
            </w:r>
          </w:p>
          <w:p w14:paraId="566F2E19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Lezione partecipata </w:t>
            </w:r>
          </w:p>
          <w:p w14:paraId="024846AF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Lezione frontale </w:t>
            </w:r>
          </w:p>
          <w:p w14:paraId="29CC53A2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Elaborazione di schemi e mappe concettuali </w:t>
            </w:r>
          </w:p>
          <w:p w14:paraId="1EB14034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Attività di feedback </w:t>
            </w:r>
          </w:p>
          <w:p w14:paraId="10F8C6E9" w14:textId="77777777" w:rsidR="00CD2283" w:rsidRPr="00613DA1" w:rsidRDefault="00CD2283" w:rsidP="009E3AF9">
            <w:pPr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32F39F14" w14:textId="77777777" w:rsidR="00CD2283" w:rsidRPr="00613DA1" w:rsidRDefault="00CD2283" w:rsidP="009E3AF9">
            <w:pPr>
              <w:jc w:val="center"/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14:paraId="472A9237" w14:textId="77777777" w:rsidR="00CD2283" w:rsidRPr="00613DA1" w:rsidRDefault="00CD2283" w:rsidP="009E3AF9">
            <w:pPr>
              <w:rPr>
                <w:rFonts w:cs="Arial"/>
                <w:sz w:val="20"/>
              </w:rPr>
            </w:pPr>
          </w:p>
          <w:p w14:paraId="47381A8D" w14:textId="77777777" w:rsidR="00CD2283" w:rsidRPr="00613DA1" w:rsidRDefault="00CD2283" w:rsidP="009E3AF9">
            <w:pPr>
              <w:rPr>
                <w:rFonts w:cs="Arial"/>
                <w:sz w:val="20"/>
              </w:rPr>
            </w:pPr>
          </w:p>
          <w:p w14:paraId="4E5F7381" w14:textId="77777777" w:rsidR="00CD2283" w:rsidRDefault="00CD2283" w:rsidP="009E3AF9">
            <w:pPr>
              <w:pStyle w:val="Default"/>
              <w:jc w:val="both"/>
              <w:rPr>
                <w:color w:val="auto"/>
              </w:rPr>
            </w:pPr>
          </w:p>
          <w:p w14:paraId="3EDF055D" w14:textId="77777777" w:rsidR="00CD2283" w:rsidRPr="00CB1EA6" w:rsidRDefault="00CD2283" w:rsidP="009E3AF9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</w:t>
            </w:r>
            <w:r>
              <w:rPr>
                <w:sz w:val="20"/>
                <w:szCs w:val="20"/>
                <w:lang w:val="en-US"/>
              </w:rPr>
              <w:t xml:space="preserve"> Libro</w:t>
            </w:r>
            <w:r w:rsidRPr="00CB1EA6">
              <w:rPr>
                <w:sz w:val="20"/>
                <w:szCs w:val="20"/>
                <w:lang w:val="en-US"/>
              </w:rPr>
              <w:t xml:space="preserve"> di testo: </w:t>
            </w:r>
          </w:p>
          <w:p w14:paraId="0CDD9109" w14:textId="77777777" w:rsidR="00CD2283" w:rsidRPr="00CB1EA6" w:rsidRDefault="00CD2283" w:rsidP="009E3AF9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14:paraId="2B11CE5A" w14:textId="77777777" w:rsidR="00CD2283" w:rsidRPr="00F448BF" w:rsidRDefault="00CD2283" w:rsidP="009E3AF9">
            <w:pPr>
              <w:pStyle w:val="Default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Language for life B1</w:t>
            </w:r>
            <w:r w:rsidRPr="00CB1EA6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– Ben Wetz, Oxford</w:t>
            </w:r>
            <w:r w:rsidRPr="00CB1EA6">
              <w:rPr>
                <w:sz w:val="20"/>
                <w:szCs w:val="20"/>
                <w:lang w:val="en-US"/>
              </w:rPr>
              <w:t xml:space="preserve">; </w:t>
            </w:r>
          </w:p>
          <w:p w14:paraId="6526227E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Software di apprendimento specifico </w:t>
            </w:r>
          </w:p>
          <w:p w14:paraId="030626C6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Piattaforma digitale </w:t>
            </w:r>
          </w:p>
          <w:p w14:paraId="1E0A3C18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Materiali autentici </w:t>
            </w:r>
          </w:p>
          <w:p w14:paraId="09B0271C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CD e DVD didattici </w:t>
            </w:r>
          </w:p>
          <w:p w14:paraId="45D9251A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Lettore CD/DVD </w:t>
            </w:r>
          </w:p>
          <w:p w14:paraId="36713EAC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Laboratorio multimediale </w:t>
            </w:r>
          </w:p>
          <w:p w14:paraId="317E195D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LIM </w:t>
            </w:r>
          </w:p>
          <w:p w14:paraId="4D9FC632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Internet </w:t>
            </w:r>
          </w:p>
          <w:p w14:paraId="05835BF6" w14:textId="77777777" w:rsidR="00CD2283" w:rsidRPr="00613DA1" w:rsidRDefault="00CD2283" w:rsidP="009E3AF9">
            <w:pPr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1B6BA025" w14:textId="77777777" w:rsidR="00CD2283" w:rsidRPr="00613DA1" w:rsidRDefault="00CD2283" w:rsidP="009E3AF9">
            <w:pPr>
              <w:jc w:val="center"/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14:paraId="0AEB72A0" w14:textId="77777777" w:rsidR="00CD2283" w:rsidRDefault="00CD2283" w:rsidP="009E3AF9">
            <w:pPr>
              <w:rPr>
                <w:rFonts w:cs="Arial"/>
                <w:sz w:val="20"/>
              </w:rPr>
            </w:pPr>
          </w:p>
          <w:p w14:paraId="05992D09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Orale </w:t>
            </w:r>
          </w:p>
          <w:p w14:paraId="60615BA1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Partecipazione al dialogo educativo (interventi pertinenti da posto) </w:t>
            </w:r>
          </w:p>
          <w:p w14:paraId="12051385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Interrogazioni brevi e lunghe, anche con l’ausilio di supporti multimediali </w:t>
            </w:r>
          </w:p>
          <w:p w14:paraId="67CA9B99" w14:textId="77777777" w:rsidR="00CD2283" w:rsidRPr="00CB1EA6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Presentazione di lavori di varia tipologia, sia individuali che di gruppo, anche in formato digitale </w:t>
            </w:r>
          </w:p>
          <w:p w14:paraId="62C024F5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Prove d’ascolto </w:t>
            </w:r>
          </w:p>
          <w:p w14:paraId="0056A5D2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Traduzioni </w:t>
            </w:r>
          </w:p>
          <w:p w14:paraId="17242276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Domande formali </w:t>
            </w:r>
          </w:p>
          <w:p w14:paraId="604AD30C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 informali. </w:t>
            </w:r>
          </w:p>
          <w:p w14:paraId="318F54D3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2B5EA0F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Scritto </w:t>
            </w:r>
          </w:p>
          <w:p w14:paraId="77E11F42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Prove strutturate e semi-strutturate con diverse tipologie di esercizi (scelta multipla, vero/falso, </w:t>
            </w:r>
            <w:r>
              <w:rPr>
                <w:i/>
                <w:iCs/>
                <w:sz w:val="20"/>
                <w:szCs w:val="20"/>
              </w:rPr>
              <w:t>cloze test</w:t>
            </w:r>
            <w:r>
              <w:rPr>
                <w:sz w:val="20"/>
                <w:szCs w:val="20"/>
              </w:rPr>
              <w:t>, abbinamento lessicale, domande a risposta aperta)</w:t>
            </w:r>
          </w:p>
          <w:p w14:paraId="127910B4" w14:textId="77777777" w:rsidR="00CD2283" w:rsidRPr="00CB1EA6" w:rsidRDefault="00CD2283" w:rsidP="009E3AF9">
            <w:pPr>
              <w:pStyle w:val="Default"/>
              <w:jc w:val="both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t xml:space="preserve">Questionari </w:t>
            </w:r>
          </w:p>
          <w:p w14:paraId="49828841" w14:textId="77777777" w:rsidR="00CD2283" w:rsidRDefault="00CD2283" w:rsidP="009E3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Composizione di brevi testi, produzione di sintesi, riscritture, dialoghi, lettere e descrizioni. </w:t>
            </w:r>
          </w:p>
          <w:p w14:paraId="2FB20EAA" w14:textId="77777777" w:rsidR="00CD2283" w:rsidRPr="00613DA1" w:rsidRDefault="00CD2283" w:rsidP="009E3AF9">
            <w:pPr>
              <w:rPr>
                <w:rFonts w:cs="Arial"/>
                <w:sz w:val="20"/>
              </w:rPr>
            </w:pPr>
          </w:p>
        </w:tc>
      </w:tr>
    </w:tbl>
    <w:p w14:paraId="7F90BAC1" w14:textId="77777777" w:rsidR="00CD2283" w:rsidRDefault="00CD2283" w:rsidP="00CD2283">
      <w:pPr>
        <w:pStyle w:val="Default"/>
        <w:rPr>
          <w:b/>
          <w:color w:val="auto"/>
        </w:rPr>
      </w:pPr>
    </w:p>
    <w:p w14:paraId="6E597206" w14:textId="77777777" w:rsidR="00CD2283" w:rsidRDefault="00CD2283" w:rsidP="00CD2283">
      <w:pPr>
        <w:pStyle w:val="Default"/>
        <w:rPr>
          <w:b/>
          <w:color w:val="auto"/>
        </w:rPr>
      </w:pPr>
    </w:p>
    <w:p w14:paraId="78785061" w14:textId="77777777" w:rsidR="00CD2283" w:rsidRPr="00986D87" w:rsidRDefault="00CD2283" w:rsidP="00CD2283">
      <w:pPr>
        <w:pStyle w:val="Default"/>
        <w:rPr>
          <w:color w:val="auto"/>
        </w:rPr>
      </w:pPr>
      <w:r>
        <w:rPr>
          <w:b/>
          <w:color w:val="auto"/>
        </w:rPr>
        <w:t>4</w:t>
      </w:r>
      <w:r w:rsidRPr="002D2CC3">
        <w:rPr>
          <w:color w:val="auto"/>
          <w:u w:val="single"/>
        </w:rPr>
        <w:t xml:space="preserve">. </w:t>
      </w:r>
      <w:r w:rsidRPr="002D2CC3">
        <w:rPr>
          <w:b/>
          <w:color w:val="auto"/>
          <w:u w:val="single"/>
        </w:rPr>
        <w:t xml:space="preserve">MODALITA’ DI VALUTAZIONE E DI RECUPERO </w:t>
      </w:r>
    </w:p>
    <w:p w14:paraId="3AB09159" w14:textId="77777777" w:rsidR="00CD2283" w:rsidRDefault="00CD2283" w:rsidP="00CD2283">
      <w:pPr>
        <w:pStyle w:val="Default"/>
        <w:rPr>
          <w:color w:val="auto"/>
        </w:rPr>
      </w:pPr>
    </w:p>
    <w:p w14:paraId="22C4E3C4" w14:textId="77777777" w:rsidR="00CD2283" w:rsidRPr="00CD57BF" w:rsidRDefault="00CD2283" w:rsidP="00CD2283">
      <w:pPr>
        <w:pStyle w:val="Default"/>
        <w:rPr>
          <w:b/>
          <w:color w:val="auto"/>
          <w:u w:val="single"/>
        </w:rPr>
      </w:pPr>
      <w:r>
        <w:rPr>
          <w:b/>
          <w:color w:val="auto"/>
        </w:rPr>
        <w:t xml:space="preserve">                               </w:t>
      </w:r>
      <w:r w:rsidRPr="00CD57BF">
        <w:rPr>
          <w:b/>
          <w:color w:val="auto"/>
        </w:rPr>
        <w:t xml:space="preserve">    </w:t>
      </w:r>
    </w:p>
    <w:tbl>
      <w:tblPr>
        <w:tblW w:w="0" w:type="auto"/>
        <w:tblInd w:w="64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98"/>
        <w:gridCol w:w="4966"/>
      </w:tblGrid>
      <w:tr w:rsidR="00CD2283" w14:paraId="4E4F7F61" w14:textId="77777777" w:rsidTr="009E3AF9">
        <w:trPr>
          <w:trHeight w:val="213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2A746" w14:textId="77777777" w:rsidR="00CD228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TIPOLOGIA DI PROVE DI VERIFICA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816CD" w14:textId="77777777" w:rsidR="00CD228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SCANSIONE TEMPORALE </w:t>
            </w:r>
          </w:p>
        </w:tc>
      </w:tr>
      <w:tr w:rsidR="00CD2283" w14:paraId="4E1616A2" w14:textId="77777777" w:rsidTr="009E3AF9">
        <w:trPr>
          <w:trHeight w:val="724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7BF6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  <w:p w14:paraId="715E7065" w14:textId="77777777" w:rsidR="00CD2283" w:rsidRPr="00240D01" w:rsidRDefault="00CD2283" w:rsidP="009E3AF9">
            <w:pPr>
              <w:pStyle w:val="Default"/>
              <w:rPr>
                <w:b/>
                <w:color w:val="auto"/>
              </w:rPr>
            </w:pPr>
            <w:r w:rsidRPr="00240D01">
              <w:rPr>
                <w:b/>
                <w:color w:val="auto"/>
              </w:rPr>
              <w:t>Prove orali</w:t>
            </w:r>
          </w:p>
          <w:p w14:paraId="4F0ABF56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Test strutturati o semi-strutturati di varia tipologia, eventualmente anche in formato digitale. </w:t>
            </w:r>
          </w:p>
          <w:p w14:paraId="6A5B2EC4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esposizione orale anche con supporti multimediali. </w:t>
            </w:r>
          </w:p>
          <w:p w14:paraId="471DFDF4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 colloqui multidisciplinari.</w:t>
            </w:r>
          </w:p>
          <w:p w14:paraId="64A450EE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0EC1ABC1" w14:textId="77777777" w:rsidR="00CD2283" w:rsidRPr="00240D01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Compiti autentici </w:t>
            </w:r>
          </w:p>
          <w:p w14:paraId="36E6D72B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Prodotti multimediali. </w:t>
            </w:r>
          </w:p>
          <w:p w14:paraId="50D94E1C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 Testi creativi. </w:t>
            </w:r>
          </w:p>
          <w:p w14:paraId="3B965892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Relazioni conclusive di ricerche. </w:t>
            </w:r>
          </w:p>
          <w:p w14:paraId="11D0AF0F" w14:textId="77777777" w:rsidR="00CD2283" w:rsidRPr="00240D01" w:rsidRDefault="00CD2283" w:rsidP="009E3AF9">
            <w:pPr>
              <w:pStyle w:val="Default"/>
              <w:rPr>
                <w:b/>
                <w:color w:val="auto"/>
              </w:rPr>
            </w:pPr>
          </w:p>
          <w:p w14:paraId="0DD89A02" w14:textId="77777777" w:rsidR="00CD2283" w:rsidRDefault="00CD2283" w:rsidP="009E3AF9">
            <w:pPr>
              <w:pStyle w:val="Default"/>
              <w:rPr>
                <w:b/>
                <w:color w:val="auto"/>
              </w:rPr>
            </w:pPr>
            <w:r w:rsidRPr="00240D01">
              <w:rPr>
                <w:b/>
                <w:color w:val="auto"/>
              </w:rPr>
              <w:t>Prove sc</w:t>
            </w:r>
            <w:r>
              <w:rPr>
                <w:b/>
                <w:color w:val="auto"/>
              </w:rPr>
              <w:t>r</w:t>
            </w:r>
            <w:r w:rsidRPr="00240D01">
              <w:rPr>
                <w:b/>
                <w:color w:val="auto"/>
              </w:rPr>
              <w:t>itte</w:t>
            </w:r>
          </w:p>
          <w:p w14:paraId="4999041C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Prove strutturate e semi-strutturate. </w:t>
            </w:r>
          </w:p>
          <w:p w14:paraId="0E3F87A8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Questionari. </w:t>
            </w:r>
          </w:p>
          <w:p w14:paraId="3643F792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Produzione di riscritture, dialoghi, lettere e descrizioni. </w:t>
            </w:r>
          </w:p>
          <w:p w14:paraId="687D7713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</w:p>
          <w:p w14:paraId="304E0858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</w:p>
          <w:p w14:paraId="3CA2D5C9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Tutte le verifiche, sia orali che scritte, esprimeranno un solo voto sia agli scrutini del primo quadrimestre che a quelli finali. </w:t>
            </w:r>
          </w:p>
          <w:p w14:paraId="4DF0543D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C884C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  <w:p w14:paraId="026580D0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Sono previste  3 prove a quadrimestre, riconducibili a diverse tipologie, coerenti con le strategie metodologico-didattiche adottate dai docenti e funzionali all’accertamento degli obiettivi e dei risultati di apprendimento, declinati in competenze, conoscenze e abilità. </w:t>
            </w:r>
          </w:p>
          <w:p w14:paraId="0B0B5DB1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</w:tc>
      </w:tr>
      <w:tr w:rsidR="00CD2283" w14:paraId="4771E277" w14:textId="77777777" w:rsidTr="009E3AF9">
        <w:trPr>
          <w:trHeight w:val="493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F32B0" w14:textId="77777777" w:rsidR="00CD228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MODALITÀ DI RECUPERO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85F6F" w14:textId="77777777" w:rsidR="00CD228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MODALITÀ DI APPROFONDIMENTO</w:t>
            </w:r>
          </w:p>
        </w:tc>
      </w:tr>
      <w:tr w:rsidR="00CD2283" w14:paraId="22E1AECC" w14:textId="77777777" w:rsidTr="009E3AF9">
        <w:trPr>
          <w:trHeight w:val="1953"/>
        </w:trPr>
        <w:tc>
          <w:tcPr>
            <w:tcW w:w="3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09D175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  <w:p w14:paraId="4EB57ABA" w14:textId="77777777" w:rsidR="00CD2283" w:rsidRPr="00C54F43" w:rsidRDefault="00CD2283" w:rsidP="009E3AF9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>
              <w:rPr>
                <w:color w:val="auto"/>
              </w:rPr>
              <w:t xml:space="preserve">Recupero curricolare: </w:t>
            </w:r>
          </w:p>
          <w:p w14:paraId="233209EA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Recupero curricolare in itinere. </w:t>
            </w:r>
          </w:p>
          <w:p w14:paraId="51B30F67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</w:t>
            </w:r>
            <w:r>
              <w:rPr>
                <w:i/>
                <w:iCs/>
                <w:sz w:val="21"/>
                <w:szCs w:val="21"/>
              </w:rPr>
              <w:t xml:space="preserve">Cooperative learning </w:t>
            </w:r>
            <w:r>
              <w:rPr>
                <w:sz w:val="21"/>
                <w:szCs w:val="21"/>
              </w:rPr>
              <w:t xml:space="preserve">e </w:t>
            </w:r>
            <w:r>
              <w:rPr>
                <w:i/>
                <w:iCs/>
                <w:sz w:val="21"/>
                <w:szCs w:val="21"/>
              </w:rPr>
              <w:t xml:space="preserve">peer tutoring. </w:t>
            </w:r>
          </w:p>
          <w:p w14:paraId="5D62C180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Pausa didattica. </w:t>
            </w:r>
          </w:p>
          <w:p w14:paraId="30A63899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Sportello didattico. </w:t>
            </w:r>
          </w:p>
          <w:p w14:paraId="73D60B0A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Corso di recupero pomeridiano. </w:t>
            </w:r>
          </w:p>
          <w:p w14:paraId="75726714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728F" w14:textId="77777777" w:rsidR="00CD2283" w:rsidRPr="00C54F43" w:rsidRDefault="00CD2283" w:rsidP="009E3AF9">
            <w:pPr>
              <w:pStyle w:val="Default"/>
              <w:rPr>
                <w:color w:val="auto"/>
              </w:rPr>
            </w:pPr>
          </w:p>
          <w:p w14:paraId="56DCC15F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  <w:p w14:paraId="6DF34927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Partecipazione  a progetti organizzati dalla scuola. </w:t>
            </w:r>
          </w:p>
          <w:p w14:paraId="294A4FBC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</w:tc>
      </w:tr>
      <w:tr w:rsidR="00CD2283" w14:paraId="4A4CDB56" w14:textId="77777777" w:rsidTr="009E3AF9">
        <w:trPr>
          <w:trHeight w:val="750"/>
        </w:trPr>
        <w:tc>
          <w:tcPr>
            <w:tcW w:w="39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B973C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AB71" w14:textId="77777777" w:rsidR="00CD2283" w:rsidRDefault="00CD2283" w:rsidP="009E3A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Attività previste per la valorizzazione delle eccellenze</w:t>
            </w:r>
          </w:p>
          <w:p w14:paraId="51EEF54D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  <w:p w14:paraId="57457059" w14:textId="77777777" w:rsidR="00CD2283" w:rsidRDefault="00CD2283" w:rsidP="009E3AF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Attività individualizzate. </w:t>
            </w:r>
          </w:p>
          <w:p w14:paraId="1DF3FD52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  <w:p w14:paraId="3449F759" w14:textId="77777777" w:rsidR="00CD2283" w:rsidRDefault="00CD2283" w:rsidP="009E3AF9">
            <w:pPr>
              <w:pStyle w:val="Default"/>
              <w:rPr>
                <w:color w:val="auto"/>
              </w:rPr>
            </w:pPr>
          </w:p>
          <w:p w14:paraId="14A2F2E4" w14:textId="77777777" w:rsidR="00CD2283" w:rsidRDefault="00CD2283" w:rsidP="009E3AF9">
            <w:pPr>
              <w:pStyle w:val="Default"/>
              <w:ind w:left="100" w:hanging="100"/>
              <w:rPr>
                <w:color w:val="auto"/>
              </w:rPr>
            </w:pPr>
          </w:p>
        </w:tc>
      </w:tr>
    </w:tbl>
    <w:p w14:paraId="0187492A" w14:textId="77777777" w:rsidR="00CD2283" w:rsidRDefault="00CD2283" w:rsidP="00CD2283"/>
    <w:p w14:paraId="3E0E7858" w14:textId="77777777" w:rsidR="00CD2283" w:rsidRDefault="00CD2283" w:rsidP="00CD2283">
      <w:pPr>
        <w:pStyle w:val="Default"/>
        <w:rPr>
          <w:b/>
          <w:color w:val="auto"/>
          <w:u w:val="single"/>
        </w:rPr>
      </w:pPr>
      <w:r>
        <w:rPr>
          <w:b/>
          <w:color w:val="auto"/>
        </w:rPr>
        <w:t>6</w:t>
      </w:r>
      <w:r w:rsidRPr="002D2CC3">
        <w:rPr>
          <w:color w:val="auto"/>
          <w:u w:val="single"/>
        </w:rPr>
        <w:t xml:space="preserve">. </w:t>
      </w:r>
      <w:r>
        <w:rPr>
          <w:b/>
          <w:color w:val="auto"/>
          <w:u w:val="single"/>
        </w:rPr>
        <w:t>GRIGLIE DI VALUTAZIONE</w:t>
      </w:r>
    </w:p>
    <w:p w14:paraId="4C2BA8A1" w14:textId="77777777" w:rsidR="00CD2283" w:rsidRPr="00557A8D" w:rsidRDefault="00CD2283" w:rsidP="00CD2283">
      <w:pPr>
        <w:numPr>
          <w:ilvl w:val="0"/>
          <w:numId w:val="12"/>
        </w:numPr>
        <w:tabs>
          <w:tab w:val="left" w:pos="6379"/>
        </w:tabs>
        <w:spacing w:after="120"/>
        <w:jc w:val="both"/>
        <w:rPr>
          <w:rFonts w:cs="Arial"/>
        </w:rPr>
      </w:pPr>
      <w:r>
        <w:t>Si allegano alla presente n. 1 griglie di valutazione elaborate dall’Asse culturale (prove scritte ed orali);</w:t>
      </w:r>
      <w:r w:rsidRPr="00CE0928">
        <w:rPr>
          <w:rFonts w:cs="Arial"/>
        </w:rPr>
        <w:t xml:space="preserve"> </w:t>
      </w:r>
      <w:r w:rsidRPr="005E1630">
        <w:rPr>
          <w:rFonts w:cs="Arial"/>
        </w:rPr>
        <w:t xml:space="preserve"> inoltre </w:t>
      </w:r>
      <w:r>
        <w:rPr>
          <w:rFonts w:cs="Arial"/>
        </w:rPr>
        <w:t>si farà riferimento anche alla griglia unica di valutazione che sarà  inserita</w:t>
      </w:r>
      <w:r w:rsidRPr="005E1630">
        <w:rPr>
          <w:rFonts w:cs="Arial"/>
        </w:rPr>
        <w:t xml:space="preserve"> nel POF</w:t>
      </w:r>
      <w:r>
        <w:rPr>
          <w:rFonts w:cs="Arial"/>
        </w:rPr>
        <w:t>.</w:t>
      </w:r>
    </w:p>
    <w:p w14:paraId="41F0F391" w14:textId="77777777" w:rsidR="00CD2283" w:rsidRDefault="00CD2283" w:rsidP="00CD2283">
      <w:pPr>
        <w:pStyle w:val="Default"/>
        <w:rPr>
          <w:b/>
          <w:color w:val="auto"/>
          <w:u w:val="single"/>
        </w:rPr>
      </w:pPr>
    </w:p>
    <w:p w14:paraId="53BCDBAA" w14:textId="77777777" w:rsidR="00CD2283" w:rsidRPr="009F5AA5" w:rsidRDefault="00CD2283" w:rsidP="00CD2283">
      <w:pPr>
        <w:pStyle w:val="Default"/>
        <w:rPr>
          <w:color w:val="auto"/>
        </w:rPr>
      </w:pPr>
      <w:r>
        <w:rPr>
          <w:b/>
          <w:color w:val="auto"/>
          <w:u w:val="single"/>
        </w:rPr>
        <w:t>7</w:t>
      </w:r>
      <w:r w:rsidRPr="002D2CC3">
        <w:rPr>
          <w:color w:val="auto"/>
          <w:u w:val="single"/>
        </w:rPr>
        <w:t xml:space="preserve">. </w:t>
      </w:r>
      <w:r>
        <w:rPr>
          <w:b/>
          <w:color w:val="auto"/>
          <w:u w:val="single"/>
        </w:rPr>
        <w:t>COMPETENZE TRASVERSALI DI CITTADINANZA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CD2283" w14:paraId="71153CE5" w14:textId="77777777" w:rsidTr="009E3AF9">
        <w:tc>
          <w:tcPr>
            <w:tcW w:w="10112" w:type="dxa"/>
          </w:tcPr>
          <w:p w14:paraId="0F43E85F" w14:textId="77777777" w:rsidR="00CD2283" w:rsidRDefault="00CD2283" w:rsidP="009E3AF9">
            <w:pPr>
              <w:rPr>
                <w:sz w:val="20"/>
              </w:rPr>
            </w:pPr>
          </w:p>
          <w:p w14:paraId="3B362F4C" w14:textId="77777777" w:rsidR="00CD2283" w:rsidRPr="003A3521" w:rsidRDefault="00CD2283" w:rsidP="009E3AF9">
            <w:pPr>
              <w:rPr>
                <w:sz w:val="20"/>
              </w:rPr>
            </w:pPr>
            <w:r w:rsidRPr="003A3521">
              <w:rPr>
                <w:sz w:val="20"/>
              </w:rPr>
              <w:t>Competenze, da acquisire al termine dell’obbligo d’istruzione, che costituiscono il risultato che si può conseguire – all’interno di un unico processo di insegnamento/apprendimento - attraverso la reciproca integrazione e interdipendenza</w:t>
            </w:r>
          </w:p>
          <w:p w14:paraId="28C14596" w14:textId="77777777" w:rsidR="00CD2283" w:rsidRPr="003A3521" w:rsidRDefault="00CD2283" w:rsidP="009E3AF9">
            <w:pPr>
              <w:rPr>
                <w:sz w:val="20"/>
              </w:rPr>
            </w:pPr>
            <w:r w:rsidRPr="003A3521">
              <w:rPr>
                <w:sz w:val="20"/>
              </w:rPr>
              <w:t>tra i saperi e le competenze contenuti negli assi culturali.</w:t>
            </w:r>
          </w:p>
          <w:p w14:paraId="19975034" w14:textId="77777777" w:rsidR="00CD2283" w:rsidRDefault="00CD2283" w:rsidP="009E3AF9">
            <w:pPr>
              <w:rPr>
                <w:sz w:val="20"/>
                <w:u w:val="single"/>
              </w:rPr>
            </w:pPr>
          </w:p>
          <w:p w14:paraId="5CECA405" w14:textId="77777777" w:rsidR="00CD2283" w:rsidRPr="003A3521" w:rsidRDefault="00CD2283" w:rsidP="009E3AF9">
            <w:pPr>
              <w:rPr>
                <w:sz w:val="20"/>
                <w:u w:val="single"/>
              </w:rPr>
            </w:pPr>
            <w:r w:rsidRPr="003A3521">
              <w:rPr>
                <w:sz w:val="20"/>
                <w:u w:val="single"/>
              </w:rPr>
              <w:t>Fonte</w:t>
            </w:r>
          </w:p>
          <w:p w14:paraId="7D5D3871" w14:textId="77777777" w:rsidR="00CD2283" w:rsidRPr="003A3521" w:rsidRDefault="00CD2283" w:rsidP="009E3AF9">
            <w:pPr>
              <w:rPr>
                <w:u w:val="single"/>
              </w:rPr>
            </w:pPr>
            <w:r w:rsidRPr="00C5246E">
              <w:rPr>
                <w:sz w:val="18"/>
                <w:szCs w:val="18"/>
                <w:u w:val="single"/>
              </w:rPr>
              <w:t xml:space="preserve">Documento tecnico e Allegato 2 al Regolamento sull’Obbligo di istruzione </w:t>
            </w:r>
            <w:r>
              <w:rPr>
                <w:sz w:val="18"/>
                <w:szCs w:val="18"/>
                <w:u w:val="single"/>
              </w:rPr>
              <w:t>–</w:t>
            </w:r>
            <w:r w:rsidRPr="00C5246E">
              <w:rPr>
                <w:sz w:val="18"/>
                <w:szCs w:val="18"/>
                <w:u w:val="single"/>
              </w:rPr>
              <w:t xml:space="preserve"> Decreto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C5246E">
              <w:rPr>
                <w:sz w:val="18"/>
                <w:szCs w:val="18"/>
                <w:u w:val="single"/>
              </w:rPr>
              <w:t>ministeriale n. 139 del 22 agosto 2007</w:t>
            </w:r>
          </w:p>
          <w:p w14:paraId="7C4B4514" w14:textId="77777777" w:rsidR="00CD2283" w:rsidRPr="003A3521" w:rsidRDefault="00CD2283" w:rsidP="009E3AF9">
            <w:pPr>
              <w:pStyle w:val="Default"/>
              <w:rPr>
                <w:color w:val="auto"/>
              </w:rPr>
            </w:pPr>
          </w:p>
          <w:p w14:paraId="6EA5FE2F" w14:textId="77777777" w:rsidR="00CD2283" w:rsidRPr="00C5246E" w:rsidRDefault="00CD2283" w:rsidP="009E3AF9">
            <w:pPr>
              <w:pStyle w:val="Default"/>
              <w:rPr>
                <w:color w:val="auto"/>
                <w:sz w:val="20"/>
                <w:szCs w:val="20"/>
              </w:rPr>
            </w:pPr>
            <w:r w:rsidRPr="00C5246E">
              <w:rPr>
                <w:color w:val="auto"/>
                <w:sz w:val="20"/>
                <w:szCs w:val="20"/>
              </w:rPr>
              <w:t xml:space="preserve">Formulare delle ipotesi operative, indicando attività e metodologie didattiche per alcune o tutte le competenze qui elencate </w:t>
            </w:r>
          </w:p>
        </w:tc>
      </w:tr>
      <w:tr w:rsidR="00CD2283" w14:paraId="7A903FBD" w14:textId="77777777" w:rsidTr="009E3AF9">
        <w:tc>
          <w:tcPr>
            <w:tcW w:w="10112" w:type="dxa"/>
          </w:tcPr>
          <w:p w14:paraId="56CE05B7" w14:textId="77777777" w:rsidR="00CD2283" w:rsidRPr="003A3521" w:rsidRDefault="00CD2283" w:rsidP="009E3AF9">
            <w:pPr>
              <w:pStyle w:val="Default"/>
              <w:rPr>
                <w:color w:val="auto"/>
              </w:rPr>
            </w:pPr>
          </w:p>
          <w:p w14:paraId="38BE264E" w14:textId="77777777" w:rsidR="00CD2283" w:rsidRPr="003A3521" w:rsidRDefault="00CD2283" w:rsidP="009E3AF9">
            <w:pPr>
              <w:pStyle w:val="Default"/>
              <w:ind w:left="360"/>
              <w:rPr>
                <w:b/>
                <w:color w:val="auto"/>
              </w:rPr>
            </w:pPr>
            <w:r w:rsidRPr="003A3521">
              <w:rPr>
                <w:b/>
                <w:color w:val="auto"/>
              </w:rPr>
              <w:t>A) COMPETENZE DI CARATTERE METODOLOGICO E STRUMENTALE</w:t>
            </w:r>
          </w:p>
          <w:p w14:paraId="71D05C98" w14:textId="77777777" w:rsidR="00CD2283" w:rsidRPr="003A3521" w:rsidRDefault="00CD2283" w:rsidP="009E3AF9">
            <w:pPr>
              <w:pStyle w:val="Default"/>
              <w:ind w:left="360"/>
              <w:rPr>
                <w:color w:val="auto"/>
              </w:rPr>
            </w:pPr>
          </w:p>
          <w:p w14:paraId="617D2063" w14:textId="77777777" w:rsidR="00CD2283" w:rsidRDefault="00CD2283" w:rsidP="009E3AF9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3A3521">
              <w:rPr>
                <w:color w:val="auto"/>
              </w:rPr>
              <w:t>IMPARARE A IMPARARE:</w:t>
            </w:r>
          </w:p>
          <w:p w14:paraId="185068D5" w14:textId="77777777" w:rsidR="00CD2283" w:rsidRDefault="00CD2283" w:rsidP="009E3AF9">
            <w:pPr>
              <w:pStyle w:val="Default"/>
              <w:ind w:left="720"/>
              <w:rPr>
                <w:color w:val="auto"/>
              </w:rPr>
            </w:pPr>
          </w:p>
          <w:p w14:paraId="5FD27850" w14:textId="77777777" w:rsidR="00CD2283" w:rsidRPr="00C54F43" w:rsidRDefault="00CD2283" w:rsidP="009E3AF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Riflettere sulle proprie modalità di apprendimento elaborando e organizzando in modo autonomo strategie efficaci di studio e di lavoro: autovalutazione, presa di coscienza dell’errore anche tramite rubriche specifiche, autocorrezione, riflessione sulle abilità indispensabili per il superamento dei diversi </w:t>
            </w:r>
            <w:r>
              <w:rPr>
                <w:i/>
                <w:iCs/>
                <w:sz w:val="20"/>
                <w:szCs w:val="20"/>
              </w:rPr>
              <w:t xml:space="preserve">task. </w:t>
            </w:r>
          </w:p>
          <w:p w14:paraId="285E7319" w14:textId="77777777" w:rsidR="00CD2283" w:rsidRPr="003A3521" w:rsidRDefault="00CD2283" w:rsidP="009E3AF9">
            <w:pPr>
              <w:pStyle w:val="Default"/>
              <w:rPr>
                <w:color w:val="auto"/>
              </w:rPr>
            </w:pPr>
          </w:p>
          <w:p w14:paraId="4A725E59" w14:textId="77777777" w:rsidR="00CD2283" w:rsidRPr="00C54F43" w:rsidRDefault="00CD2283" w:rsidP="009E3AF9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3A3521">
              <w:rPr>
                <w:color w:val="auto"/>
              </w:rPr>
              <w:t>PROGETTARE:</w:t>
            </w:r>
          </w:p>
          <w:p w14:paraId="209A5520" w14:textId="77777777" w:rsidR="00CD2283" w:rsidRPr="00C54F4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strutture del lessico. Progettare e produrre testi di diversa tipologia.</w:t>
            </w:r>
          </w:p>
          <w:p w14:paraId="5BC06977" w14:textId="77777777" w:rsidR="00CD2283" w:rsidRPr="003A3521" w:rsidRDefault="00CD2283" w:rsidP="009E3AF9">
            <w:pPr>
              <w:pStyle w:val="Default"/>
              <w:ind w:left="360"/>
              <w:rPr>
                <w:color w:val="auto"/>
              </w:rPr>
            </w:pPr>
          </w:p>
          <w:p w14:paraId="7F9AE6F3" w14:textId="77777777" w:rsidR="00CD2283" w:rsidRPr="003A3521" w:rsidRDefault="00CD2283" w:rsidP="009E3AF9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3A3521">
              <w:rPr>
                <w:color w:val="auto"/>
              </w:rPr>
              <w:t>RISOLVERE PROBLEMI:</w:t>
            </w:r>
          </w:p>
          <w:p w14:paraId="749AE79E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strutture del lessico. La riflessione metalinguistica. </w:t>
            </w:r>
          </w:p>
          <w:p w14:paraId="75B4959A" w14:textId="77777777" w:rsidR="00CD2283" w:rsidRPr="003A3521" w:rsidRDefault="00CD2283" w:rsidP="009E3AF9">
            <w:pPr>
              <w:pStyle w:val="Default"/>
              <w:ind w:left="360"/>
              <w:rPr>
                <w:color w:val="auto"/>
              </w:rPr>
            </w:pPr>
          </w:p>
          <w:p w14:paraId="2BDC22DE" w14:textId="77777777" w:rsidR="00CD2283" w:rsidRPr="003A3521" w:rsidRDefault="00CD2283" w:rsidP="009E3AF9">
            <w:pPr>
              <w:pStyle w:val="Default"/>
              <w:ind w:left="360"/>
              <w:rPr>
                <w:color w:val="auto"/>
              </w:rPr>
            </w:pPr>
          </w:p>
          <w:p w14:paraId="3732641C" w14:textId="77777777" w:rsidR="00CD2283" w:rsidRPr="003A3521" w:rsidRDefault="00CD2283" w:rsidP="009E3AF9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3A3521">
              <w:rPr>
                <w:color w:val="auto"/>
              </w:rPr>
              <w:t>INDIVIDUARE COLLEGAMENTI E RELAZIONI:</w:t>
            </w:r>
          </w:p>
          <w:p w14:paraId="23374843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Confrontare testi letterari (e non) per cogliere continuità, affinità, contrasti tra elementi, motivi, messaggi in essi presenti. Riconoscere il rapporto tra testi anche di altro linguaggio: iconici (arte, fotografia, fumetto…), sonoro-musicali (film, canzoni…), informatici (mass-media). </w:t>
            </w:r>
          </w:p>
          <w:p w14:paraId="1ADBEDC3" w14:textId="77777777" w:rsidR="00CD2283" w:rsidRPr="003A3521" w:rsidRDefault="00CD2283" w:rsidP="009E3AF9">
            <w:pPr>
              <w:pStyle w:val="Default"/>
              <w:ind w:left="360"/>
              <w:rPr>
                <w:color w:val="auto"/>
              </w:rPr>
            </w:pPr>
          </w:p>
          <w:p w14:paraId="023D06E5" w14:textId="77777777" w:rsidR="00CD2283" w:rsidRPr="003A3521" w:rsidRDefault="00CD2283" w:rsidP="009E3AF9">
            <w:pPr>
              <w:pStyle w:val="Default"/>
              <w:ind w:left="360"/>
              <w:rPr>
                <w:color w:val="auto"/>
              </w:rPr>
            </w:pPr>
          </w:p>
          <w:p w14:paraId="7A3E2361" w14:textId="77777777" w:rsidR="00CD2283" w:rsidRPr="003A3521" w:rsidRDefault="00CD2283" w:rsidP="009E3AF9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3A3521">
              <w:rPr>
                <w:color w:val="auto"/>
              </w:rPr>
              <w:t>ACQUISIRE E INTERPRETARE LE INFORMAZIONI:</w:t>
            </w:r>
          </w:p>
          <w:p w14:paraId="3CE0362E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Acquisire le informazioni ricevute nei diversi ambiti e attraverso diversi strumenti comunicativi, interpretarli criticamente valutandone l’attendibilità e l’utilità distinguendo fatti e opinioni. Saper utilizzare testi multimediali e produrre presentazioni. </w:t>
            </w:r>
          </w:p>
          <w:p w14:paraId="008B4986" w14:textId="77777777" w:rsidR="00CD2283" w:rsidRPr="003A3521" w:rsidRDefault="00CD2283" w:rsidP="009E3AF9">
            <w:pPr>
              <w:pStyle w:val="Default"/>
              <w:ind w:left="360"/>
              <w:rPr>
                <w:color w:val="auto"/>
              </w:rPr>
            </w:pPr>
          </w:p>
        </w:tc>
      </w:tr>
      <w:tr w:rsidR="00CD2283" w14:paraId="356F6372" w14:textId="77777777" w:rsidTr="009E3AF9">
        <w:tc>
          <w:tcPr>
            <w:tcW w:w="10112" w:type="dxa"/>
          </w:tcPr>
          <w:p w14:paraId="0AEA405B" w14:textId="77777777" w:rsidR="00CD2283" w:rsidRPr="003A3521" w:rsidRDefault="00CD2283" w:rsidP="009E3AF9">
            <w:pPr>
              <w:pStyle w:val="Default"/>
              <w:ind w:left="360"/>
              <w:rPr>
                <w:b/>
                <w:color w:val="auto"/>
              </w:rPr>
            </w:pPr>
          </w:p>
          <w:p w14:paraId="57B3AA77" w14:textId="77777777" w:rsidR="00CD2283" w:rsidRPr="003A3521" w:rsidRDefault="00CD2283" w:rsidP="009E3AF9">
            <w:pPr>
              <w:pStyle w:val="Default"/>
              <w:ind w:left="360"/>
              <w:rPr>
                <w:b/>
                <w:color w:val="auto"/>
              </w:rPr>
            </w:pPr>
            <w:r w:rsidRPr="003A3521">
              <w:rPr>
                <w:b/>
                <w:color w:val="auto"/>
              </w:rPr>
              <w:t>B) COMPETENZE DI RELAZIONE E INTERAZIONE</w:t>
            </w:r>
          </w:p>
          <w:p w14:paraId="229F750B" w14:textId="77777777" w:rsidR="00CD2283" w:rsidRPr="003A3521" w:rsidRDefault="00CD2283" w:rsidP="009E3AF9">
            <w:pPr>
              <w:pStyle w:val="Default"/>
              <w:ind w:left="360"/>
              <w:rPr>
                <w:color w:val="auto"/>
              </w:rPr>
            </w:pPr>
          </w:p>
          <w:p w14:paraId="5A59EA5B" w14:textId="77777777" w:rsidR="00CD2283" w:rsidRPr="00C54F43" w:rsidRDefault="00CD2283" w:rsidP="009E3AF9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3A3521">
              <w:rPr>
                <w:color w:val="auto"/>
              </w:rPr>
              <w:t>COMUNICARE:</w:t>
            </w:r>
          </w:p>
          <w:p w14:paraId="46808A36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Comunicare nella lingua straniera acquisendo consapevolezza delle strutture linguistiche, eventualmente trasferibili in altre lingue. </w:t>
            </w:r>
          </w:p>
          <w:p w14:paraId="4C431BB3" w14:textId="77777777" w:rsidR="00CD2283" w:rsidRPr="003A3521" w:rsidRDefault="00CD2283" w:rsidP="009E3AF9">
            <w:pPr>
              <w:pStyle w:val="Default"/>
              <w:ind w:left="360"/>
              <w:rPr>
                <w:color w:val="auto"/>
              </w:rPr>
            </w:pPr>
          </w:p>
          <w:p w14:paraId="458A72F3" w14:textId="77777777" w:rsidR="00CD2283" w:rsidRDefault="00CD2283" w:rsidP="009E3AF9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3A3521">
              <w:rPr>
                <w:color w:val="auto"/>
              </w:rPr>
              <w:t>COLLABORARE E PARTECIPARE:</w:t>
            </w:r>
          </w:p>
          <w:p w14:paraId="6B68B4B5" w14:textId="77777777" w:rsidR="00CD2283" w:rsidRPr="003A3521" w:rsidRDefault="00CD2283" w:rsidP="009E3AF9">
            <w:pPr>
              <w:pStyle w:val="Default"/>
              <w:ind w:left="720"/>
              <w:rPr>
                <w:color w:val="auto"/>
              </w:rPr>
            </w:pPr>
          </w:p>
          <w:p w14:paraId="2AE97B31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Usare la lingua in situazione (registri linguistici, scopi comunicativi, ecc.). Capire e rispettare le diversità linguistiche e culturali, nel contesto sia nazionale che globale. </w:t>
            </w:r>
          </w:p>
          <w:p w14:paraId="5A27CEF5" w14:textId="77777777" w:rsidR="00CD2283" w:rsidRPr="003A3521" w:rsidRDefault="00CD2283" w:rsidP="009E3AF9">
            <w:pPr>
              <w:pStyle w:val="Default"/>
              <w:ind w:left="360"/>
              <w:rPr>
                <w:color w:val="auto"/>
              </w:rPr>
            </w:pPr>
          </w:p>
          <w:p w14:paraId="443B63C5" w14:textId="77777777" w:rsidR="00CD2283" w:rsidRPr="003A3521" w:rsidRDefault="00CD2283" w:rsidP="009E3AF9">
            <w:pPr>
              <w:pStyle w:val="Default"/>
              <w:rPr>
                <w:color w:val="auto"/>
              </w:rPr>
            </w:pPr>
          </w:p>
        </w:tc>
      </w:tr>
      <w:tr w:rsidR="00CD2283" w14:paraId="38889B43" w14:textId="77777777" w:rsidTr="009E3AF9">
        <w:trPr>
          <w:trHeight w:val="74"/>
        </w:trPr>
        <w:tc>
          <w:tcPr>
            <w:tcW w:w="10112" w:type="dxa"/>
          </w:tcPr>
          <w:p w14:paraId="0D46CEF4" w14:textId="77777777" w:rsidR="00CD2283" w:rsidRPr="003A3521" w:rsidRDefault="00CD2283" w:rsidP="009E3AF9">
            <w:pPr>
              <w:pStyle w:val="Default"/>
              <w:tabs>
                <w:tab w:val="left" w:pos="420"/>
              </w:tabs>
              <w:ind w:left="360"/>
              <w:rPr>
                <w:b/>
                <w:color w:val="auto"/>
              </w:rPr>
            </w:pPr>
          </w:p>
          <w:p w14:paraId="707E2581" w14:textId="77777777" w:rsidR="00CD2283" w:rsidRPr="003A3521" w:rsidRDefault="00CD2283" w:rsidP="009E3AF9">
            <w:pPr>
              <w:pStyle w:val="Default"/>
              <w:tabs>
                <w:tab w:val="left" w:pos="420"/>
              </w:tabs>
              <w:ind w:left="360"/>
              <w:rPr>
                <w:b/>
                <w:color w:val="auto"/>
              </w:rPr>
            </w:pPr>
            <w:r w:rsidRPr="003A3521">
              <w:rPr>
                <w:b/>
                <w:color w:val="auto"/>
              </w:rPr>
              <w:t>C) COMPETENZE LEGATE ALLO SVILUPPO DELLA PERSONA, NELLA COSTRUZIONE DEL SÉ</w:t>
            </w:r>
          </w:p>
          <w:p w14:paraId="3271AEEA" w14:textId="77777777" w:rsidR="00CD2283" w:rsidRPr="003A3521" w:rsidRDefault="00CD2283" w:rsidP="009E3AF9">
            <w:pPr>
              <w:pStyle w:val="Default"/>
              <w:tabs>
                <w:tab w:val="left" w:pos="420"/>
              </w:tabs>
              <w:ind w:left="360"/>
              <w:rPr>
                <w:b/>
                <w:color w:val="auto"/>
              </w:rPr>
            </w:pPr>
          </w:p>
          <w:p w14:paraId="4E5013F5" w14:textId="77777777" w:rsidR="00CD2283" w:rsidRDefault="00CD2283" w:rsidP="009E3AF9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3A3521">
              <w:rPr>
                <w:color w:val="auto"/>
              </w:rPr>
              <w:t>AGIRE IN MODO AUTONOMO E RESPONSABILE</w:t>
            </w:r>
          </w:p>
          <w:p w14:paraId="711A8CBF" w14:textId="77777777" w:rsidR="00CD2283" w:rsidRDefault="00CD2283" w:rsidP="009E3AF9">
            <w:pPr>
              <w:pStyle w:val="Default"/>
              <w:ind w:left="720"/>
              <w:rPr>
                <w:color w:val="auto"/>
              </w:rPr>
            </w:pPr>
          </w:p>
          <w:p w14:paraId="22966710" w14:textId="77777777" w:rsidR="00CD2283" w:rsidRDefault="00CD2283" w:rsidP="009E3A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Essere in grado di sostenere e difendere le proprie convinzioni anche in ambito minoritario. </w:t>
            </w:r>
          </w:p>
          <w:p w14:paraId="7EFC8509" w14:textId="77777777" w:rsidR="00CD2283" w:rsidRPr="003A3521" w:rsidRDefault="00CD2283" w:rsidP="009E3AF9">
            <w:pPr>
              <w:pStyle w:val="Default"/>
              <w:rPr>
                <w:color w:val="auto"/>
              </w:rPr>
            </w:pPr>
          </w:p>
        </w:tc>
      </w:tr>
    </w:tbl>
    <w:p w14:paraId="6BB92FE1" w14:textId="77777777" w:rsidR="00CD2283" w:rsidRDefault="00CD2283" w:rsidP="00CD2283"/>
    <w:p w14:paraId="3A6EC313" w14:textId="77777777" w:rsidR="00CD2283" w:rsidRDefault="00CD2283" w:rsidP="00CD2283">
      <w:pPr>
        <w:pStyle w:val="Default"/>
        <w:rPr>
          <w:color w:val="auto"/>
        </w:rPr>
      </w:pPr>
      <w:r>
        <w:rPr>
          <w:color w:val="auto"/>
        </w:rPr>
        <w:t xml:space="preserve">Santeramo,   </w:t>
      </w:r>
      <w:r w:rsidR="00AA5A10">
        <w:rPr>
          <w:color w:val="auto"/>
        </w:rPr>
        <w:t>10</w:t>
      </w:r>
      <w:r>
        <w:rPr>
          <w:color w:val="auto"/>
        </w:rPr>
        <w:t>/11/2023</w:t>
      </w:r>
    </w:p>
    <w:p w14:paraId="463E7EF4" w14:textId="77777777" w:rsidR="00CD2283" w:rsidRDefault="00CD2283" w:rsidP="00CD2283">
      <w:pPr>
        <w:pStyle w:val="Default"/>
        <w:jc w:val="right"/>
        <w:rPr>
          <w:color w:val="auto"/>
        </w:rPr>
      </w:pPr>
      <w:r>
        <w:rPr>
          <w:color w:val="auto"/>
        </w:rPr>
        <w:t xml:space="preserve">  </w:t>
      </w:r>
    </w:p>
    <w:p w14:paraId="66992251" w14:textId="77777777" w:rsidR="00CD2283" w:rsidRDefault="00CD2283" w:rsidP="00CD2283">
      <w:pPr>
        <w:pStyle w:val="Default"/>
        <w:tabs>
          <w:tab w:val="center" w:pos="7938"/>
        </w:tabs>
        <w:jc w:val="center"/>
        <w:rPr>
          <w:color w:val="auto"/>
        </w:rPr>
      </w:pPr>
      <w:r>
        <w:rPr>
          <w:color w:val="auto"/>
        </w:rPr>
        <w:lastRenderedPageBreak/>
        <w:tab/>
        <w:t>Il docente</w:t>
      </w:r>
    </w:p>
    <w:p w14:paraId="1BC668CD" w14:textId="77777777" w:rsidR="00CD2283" w:rsidRDefault="00CD2283" w:rsidP="00CD2283">
      <w:pPr>
        <w:pStyle w:val="Default"/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F to Alessandra Lopane</w:t>
      </w:r>
    </w:p>
    <w:p w14:paraId="25AF3F1D" w14:textId="77777777" w:rsidR="00CD2283" w:rsidRDefault="00CD2283" w:rsidP="00CD2283">
      <w:pPr>
        <w:pStyle w:val="Default"/>
        <w:rPr>
          <w:color w:val="auto"/>
        </w:rPr>
      </w:pPr>
    </w:p>
    <w:p w14:paraId="4F150FAE" w14:textId="77777777" w:rsidR="00CD2283" w:rsidRPr="00EE366B" w:rsidRDefault="00CD2283" w:rsidP="00CD2283">
      <w:pPr>
        <w:rPr>
          <w:rStyle w:val="Enfasicorsivo"/>
        </w:rPr>
      </w:pPr>
    </w:p>
    <w:p w14:paraId="76075F5F" w14:textId="77777777" w:rsidR="00CD2283" w:rsidRPr="00EE366B" w:rsidRDefault="00CD2283" w:rsidP="00CD2283">
      <w:pPr>
        <w:rPr>
          <w:rStyle w:val="Enfasicorsivo"/>
        </w:rPr>
      </w:pPr>
    </w:p>
    <w:p w14:paraId="13E2C590" w14:textId="77777777" w:rsidR="00CD2283" w:rsidRPr="002E4429" w:rsidRDefault="00CD2283" w:rsidP="00CD2283">
      <w:pPr>
        <w:tabs>
          <w:tab w:val="left" w:pos="6379"/>
        </w:tabs>
        <w:spacing w:after="1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GRIGLIE DI VALUTAZIONE</w:t>
      </w:r>
    </w:p>
    <w:p w14:paraId="7DC1D723" w14:textId="77777777" w:rsidR="00CD2283" w:rsidRPr="001D137C" w:rsidRDefault="00CD2283" w:rsidP="00CD2283">
      <w:pPr>
        <w:spacing w:before="100" w:beforeAutospacing="1" w:after="100" w:afterAutospacing="1"/>
        <w:rPr>
          <w:rFonts w:ascii="Times" w:hAnsi="Times"/>
          <w:sz w:val="20"/>
        </w:rPr>
      </w:pPr>
      <w:r w:rsidRPr="001D137C">
        <w:rPr>
          <w:rFonts w:ascii="Calibri" w:hAnsi="Calibri"/>
          <w:b/>
          <w:bCs/>
          <w:sz w:val="20"/>
        </w:rPr>
        <w:t>SCRITTO</w:t>
      </w:r>
      <w:r w:rsidRPr="001D137C">
        <w:rPr>
          <w:rFonts w:ascii="Calibri" w:hAnsi="Calibri"/>
          <w:sz w:val="2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460"/>
        <w:gridCol w:w="2625"/>
        <w:gridCol w:w="3930"/>
      </w:tblGrid>
      <w:tr w:rsidR="00CD2283" w:rsidRPr="001D137C" w14:paraId="0F884013" w14:textId="77777777" w:rsidTr="009E3AF9">
        <w:tc>
          <w:tcPr>
            <w:tcW w:w="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06751E7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VOTO </w:t>
            </w:r>
          </w:p>
        </w:tc>
        <w:tc>
          <w:tcPr>
            <w:tcW w:w="24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6BDCBE1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COMPRENSIONE </w:t>
            </w:r>
          </w:p>
        </w:tc>
        <w:tc>
          <w:tcPr>
            <w:tcW w:w="26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A436316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CONTENUTO(qualità, quantità dell'informazione, pertinenza) </w:t>
            </w:r>
          </w:p>
        </w:tc>
        <w:tc>
          <w:tcPr>
            <w:tcW w:w="39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63D0F7F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ACCURATEZZA/APPROPRIATEZZA LINGUISTICA (grammatica, sintassi, organizzazione del discorso) </w:t>
            </w:r>
          </w:p>
        </w:tc>
      </w:tr>
      <w:tr w:rsidR="00CD2283" w:rsidRPr="001D137C" w14:paraId="0E002156" w14:textId="77777777" w:rsidTr="009E3AF9">
        <w:tc>
          <w:tcPr>
            <w:tcW w:w="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90ED092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>
              <w:rPr>
                <w:rFonts w:ascii="Calibri" w:hAnsi="Calibri"/>
                <w:sz w:val="20"/>
              </w:rPr>
              <w:t>2/</w:t>
            </w:r>
            <w:r w:rsidRPr="001D137C">
              <w:rPr>
                <w:rFonts w:ascii="Calibri" w:hAnsi="Calibri"/>
                <w:sz w:val="20"/>
              </w:rPr>
              <w:t>3 </w:t>
            </w:r>
          </w:p>
        </w:tc>
        <w:tc>
          <w:tcPr>
            <w:tcW w:w="24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8646FAB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Disorientamento o grandi difficoltà nel comprendere il testo. </w:t>
            </w:r>
          </w:p>
        </w:tc>
        <w:tc>
          <w:tcPr>
            <w:tcW w:w="26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01CCC0F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L'informazione non è corretta, le argomentazioni mancano. </w:t>
            </w:r>
          </w:p>
        </w:tc>
        <w:tc>
          <w:tcPr>
            <w:tcW w:w="39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BCD4C96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Gravi e numerosi errori grammaticali, lessicali e sintattici denotano ampie lacune e rendono l'espressione confusa e frammentaria. Discorso incoerente, senza alcuna struttura organizzativa. </w:t>
            </w:r>
          </w:p>
        </w:tc>
      </w:tr>
      <w:tr w:rsidR="00CD2283" w:rsidRPr="001D137C" w14:paraId="714C5D55" w14:textId="77777777" w:rsidTr="009E3AF9">
        <w:tc>
          <w:tcPr>
            <w:tcW w:w="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60BAA0C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4 </w:t>
            </w:r>
          </w:p>
        </w:tc>
        <w:tc>
          <w:tcPr>
            <w:tcW w:w="24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88764F9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Gravi difficoltà nel comprendere il testo. </w:t>
            </w:r>
          </w:p>
        </w:tc>
        <w:tc>
          <w:tcPr>
            <w:tcW w:w="26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D39A3C2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  </w:t>
            </w:r>
          </w:p>
          <w:p w14:paraId="274C3AB2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L'informazione è superficiale e non sempre corretta. Le argomentazioni non sono consistenti. </w:t>
            </w:r>
          </w:p>
          <w:p w14:paraId="327483D3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  </w:t>
            </w:r>
          </w:p>
        </w:tc>
        <w:tc>
          <w:tcPr>
            <w:tcW w:w="39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AF2023B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Gravi e numerosi errori grammaticali, lessicali e sintattici impediscono talvolta la comprensione. Espressione frammentaria. Discorso articolato in frasi isolate. </w:t>
            </w:r>
          </w:p>
        </w:tc>
      </w:tr>
      <w:tr w:rsidR="00CD2283" w:rsidRPr="001D137C" w14:paraId="752FCFF3" w14:textId="77777777" w:rsidTr="009E3AF9">
        <w:tc>
          <w:tcPr>
            <w:tcW w:w="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9A58629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5 </w:t>
            </w:r>
          </w:p>
        </w:tc>
        <w:tc>
          <w:tcPr>
            <w:tcW w:w="24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E18852B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Comprensione parziale (solo alcuni elementi). Utilizza lessico e struttura del testo originale. </w:t>
            </w:r>
          </w:p>
        </w:tc>
        <w:tc>
          <w:tcPr>
            <w:tcW w:w="26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DB9BE42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L'informazione è superficiale. Le argomentazioni non sono chiare </w:t>
            </w:r>
          </w:p>
        </w:tc>
        <w:tc>
          <w:tcPr>
            <w:tcW w:w="39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9C4925D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Diversi errori di grammatica denotano isolate lacune. Lessico non sempre corretto, limitato e ripetitivo. Discorso a volte incoerente. </w:t>
            </w:r>
          </w:p>
        </w:tc>
      </w:tr>
      <w:tr w:rsidR="00CD2283" w:rsidRPr="001D137C" w14:paraId="1885E1EB" w14:textId="77777777" w:rsidTr="009E3AF9">
        <w:tc>
          <w:tcPr>
            <w:tcW w:w="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6499922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6 </w:t>
            </w:r>
          </w:p>
        </w:tc>
        <w:tc>
          <w:tcPr>
            <w:tcW w:w="24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08490EF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Comprensione dei punti essenziali o del senso generale. Nella risposta organizza gli elementi in modo ripetitivo del testo, senza rielaborazione. </w:t>
            </w:r>
          </w:p>
        </w:tc>
        <w:tc>
          <w:tcPr>
            <w:tcW w:w="26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8B8E3A9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L'informazione è sufficiente. Le argomentazioni non sono personali, ma abbastanza chiare. </w:t>
            </w:r>
          </w:p>
        </w:tc>
        <w:tc>
          <w:tcPr>
            <w:tcW w:w="39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802A521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Discorso abbastanza coerente, sufficiente organizzazione interna, lessico essenziale, sintassi semplice ed elementare, alcuni errori grammaticali e lessicali. </w:t>
            </w:r>
          </w:p>
        </w:tc>
      </w:tr>
      <w:tr w:rsidR="00CD2283" w:rsidRPr="001D137C" w14:paraId="7EEC82B1" w14:textId="77777777" w:rsidTr="009E3AF9">
        <w:tc>
          <w:tcPr>
            <w:tcW w:w="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338C2D2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7 </w:t>
            </w:r>
          </w:p>
        </w:tc>
        <w:tc>
          <w:tcPr>
            <w:tcW w:w="24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396D2F3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Comprensione discreta (maggior parte degli elementi richiesti). Rielaborazione semplice. </w:t>
            </w:r>
          </w:p>
        </w:tc>
        <w:tc>
          <w:tcPr>
            <w:tcW w:w="26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C2773E5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L'informazione è discretamente ricca, l'argomentazione chiara. Qualche apporto personale. </w:t>
            </w:r>
          </w:p>
        </w:tc>
        <w:tc>
          <w:tcPr>
            <w:tcW w:w="39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095D3D6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Discorso coerente, discreta logica interna. Lessico adeguato ed abbastanza ricco. Qualche errore grammaticale e lessicale. </w:t>
            </w:r>
          </w:p>
        </w:tc>
      </w:tr>
      <w:tr w:rsidR="00CD2283" w:rsidRPr="001D137C" w14:paraId="22344D30" w14:textId="77777777" w:rsidTr="009E3AF9">
        <w:tc>
          <w:tcPr>
            <w:tcW w:w="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25ECB38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8 </w:t>
            </w:r>
          </w:p>
        </w:tc>
        <w:tc>
          <w:tcPr>
            <w:tcW w:w="24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9A6F432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Comprensione buona (quasi tutti gli elementi richiesti). Rielaborazione dell’informazione. </w:t>
            </w:r>
          </w:p>
        </w:tc>
        <w:tc>
          <w:tcPr>
            <w:tcW w:w="26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4F2D544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L'informazione è buona e ricca, l'argomentazione efficace. Gli aspetti problematici sono messi in evidenza con alcuni apporti personali. </w:t>
            </w:r>
          </w:p>
        </w:tc>
        <w:tc>
          <w:tcPr>
            <w:tcW w:w="39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2EC66E5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Discorso coerente, buona logica interna. Lessico appropriato e ricco, sintassi ben articolata. Sporadici/occasionali errori lessicali e grammaticali. </w:t>
            </w:r>
          </w:p>
        </w:tc>
      </w:tr>
      <w:tr w:rsidR="00CD2283" w:rsidRPr="001D137C" w14:paraId="473903A7" w14:textId="77777777" w:rsidTr="009E3AF9">
        <w:tc>
          <w:tcPr>
            <w:tcW w:w="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B81F6CA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9 </w:t>
            </w:r>
          </w:p>
          <w:p w14:paraId="53E580BE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10 </w:t>
            </w:r>
          </w:p>
        </w:tc>
        <w:tc>
          <w:tcPr>
            <w:tcW w:w="24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688DF4D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Comprensione ottima (tutti gli elementi). Rielaborazione personale pertinente delle informazioni. </w:t>
            </w:r>
          </w:p>
        </w:tc>
        <w:tc>
          <w:tcPr>
            <w:tcW w:w="26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BEB647D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L'informazione è ampia ed approfondita, l'argomentazione è originale e critica. </w:t>
            </w:r>
          </w:p>
        </w:tc>
        <w:tc>
          <w:tcPr>
            <w:tcW w:w="39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07AEF3E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Discorso coerente, ottima logica interna. Lessico preciso e ricco. Sintassi corretta e ben articolata. Errori irrilevanti. </w:t>
            </w:r>
          </w:p>
        </w:tc>
      </w:tr>
    </w:tbl>
    <w:p w14:paraId="714DE73F" w14:textId="77777777" w:rsidR="00CD2283" w:rsidRDefault="00CD2283" w:rsidP="00CD2283">
      <w:pPr>
        <w:spacing w:before="100" w:beforeAutospacing="1" w:after="100" w:afterAutospacing="1"/>
        <w:rPr>
          <w:rFonts w:ascii="Calibri" w:hAnsi="Calibri"/>
          <w:b/>
          <w:bCs/>
          <w:sz w:val="22"/>
          <w:szCs w:val="22"/>
        </w:rPr>
      </w:pPr>
    </w:p>
    <w:p w14:paraId="54AD43F6" w14:textId="77777777" w:rsidR="00CD2283" w:rsidRPr="001D137C" w:rsidRDefault="00CD2283" w:rsidP="00CD2283">
      <w:pPr>
        <w:spacing w:before="100" w:beforeAutospacing="1" w:after="100" w:afterAutospacing="1"/>
        <w:rPr>
          <w:rFonts w:ascii="Times" w:hAnsi="Times"/>
          <w:sz w:val="20"/>
        </w:rPr>
      </w:pPr>
      <w:r w:rsidRPr="001D137C">
        <w:rPr>
          <w:rFonts w:ascii="Calibri" w:hAnsi="Calibri"/>
          <w:b/>
          <w:bCs/>
          <w:sz w:val="22"/>
          <w:szCs w:val="22"/>
        </w:rPr>
        <w:t>ORALE</w:t>
      </w:r>
      <w:r w:rsidRPr="001D137C">
        <w:rPr>
          <w:rFonts w:ascii="Calibri" w:hAnsi="Calibri"/>
          <w:sz w:val="22"/>
          <w:szCs w:val="2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1435"/>
        <w:gridCol w:w="1372"/>
        <w:gridCol w:w="1145"/>
        <w:gridCol w:w="1352"/>
        <w:gridCol w:w="1222"/>
        <w:gridCol w:w="1374"/>
        <w:gridCol w:w="1367"/>
      </w:tblGrid>
      <w:tr w:rsidR="00CD2283" w:rsidRPr="001D137C" w14:paraId="5274C23D" w14:textId="77777777" w:rsidTr="009E3AF9">
        <w:tc>
          <w:tcPr>
            <w:tcW w:w="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61519C0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2898502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COMPREN </w:t>
            </w:r>
          </w:p>
          <w:p w14:paraId="30C088A7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SIONE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54729DC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PRONUNCIA </w:t>
            </w:r>
          </w:p>
        </w:tc>
        <w:tc>
          <w:tcPr>
            <w:tcW w:w="11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61DC9CA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FLUIDITA' </w:t>
            </w:r>
          </w:p>
        </w:tc>
        <w:tc>
          <w:tcPr>
            <w:tcW w:w="13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FD347A9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CONOSCEN </w:t>
            </w:r>
          </w:p>
          <w:p w14:paraId="17711336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ZA DEI CONTENUTI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7FAB8FC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COMPETEN </w:t>
            </w:r>
          </w:p>
          <w:p w14:paraId="1897887F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ZA LESSICALE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85C27AA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COMPETENZA GRAMMATICALE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26A48B9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ORGANIZZAZIONE DEL DISCORSO </w:t>
            </w:r>
          </w:p>
        </w:tc>
      </w:tr>
      <w:tr w:rsidR="00CD2283" w:rsidRPr="001D137C" w14:paraId="3C4049DE" w14:textId="77777777" w:rsidTr="009E3AF9">
        <w:tc>
          <w:tcPr>
            <w:tcW w:w="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44C809D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3 </w:t>
            </w:r>
          </w:p>
          <w:p w14:paraId="65EEFACC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4 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C18564D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Non comprende il messaggio, nemmeno se ripetuto.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CB39AEA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Numerosi, gravi errori che rendono impossibile la comprensione. </w:t>
            </w:r>
          </w:p>
        </w:tc>
        <w:tc>
          <w:tcPr>
            <w:tcW w:w="11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14B0622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E' molto insicuro e lento. Spesso si blocca. </w:t>
            </w:r>
          </w:p>
        </w:tc>
        <w:tc>
          <w:tcPr>
            <w:tcW w:w="13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6371B64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Ha conoscenze molto frammentarie e confuse del contenuto.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B22D1C0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Non conosce il lessico o molto poco. Confonde spesso vocaboli ed espressioni.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1D5877E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Diffusi e gravi errori che rendono impossibile la comprensione.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7BBD753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Discorso privo di organizzazione logica. Rielaborazione assente. </w:t>
            </w:r>
          </w:p>
        </w:tc>
      </w:tr>
      <w:tr w:rsidR="00CD2283" w:rsidRPr="001D137C" w14:paraId="4421509A" w14:textId="77777777" w:rsidTr="009E3AF9">
        <w:tc>
          <w:tcPr>
            <w:tcW w:w="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95EA4C4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5 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EE3A1E3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Comprende il messaggio con grosse difficoltà e solo in parte.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DC63B29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Diversi errori che impediscono la comprensione.      </w:t>
            </w:r>
          </w:p>
        </w:tc>
        <w:tc>
          <w:tcPr>
            <w:tcW w:w="11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8D8687D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Si esprime con diverse difficoltà e insicurezze. A volte si blocca. </w:t>
            </w:r>
          </w:p>
        </w:tc>
        <w:tc>
          <w:tcPr>
            <w:tcW w:w="13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12D6006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Conosce il contenuto in modo parziale e frammentario.     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4C98D23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Commette diversi errori o dimostra di conoscere il lessico parzialmente.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3385214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Diversi errori che impediscono la comprensione.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2B1A55B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Discorso articolato male. Riproduzione meccanica. Rielaborazione quasi assente.      </w:t>
            </w:r>
          </w:p>
        </w:tc>
      </w:tr>
      <w:tr w:rsidR="00CD2283" w:rsidRPr="001D137C" w14:paraId="64160C4E" w14:textId="77777777" w:rsidTr="009E3AF9">
        <w:tc>
          <w:tcPr>
            <w:tcW w:w="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D1DF4CB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6 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144E937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Comprende il messaggio con delle difficoltà (es. Si deve ripetere) e non completamente.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BB391D0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Alcuni errori che possono ridurre la comprensione. </w:t>
            </w:r>
          </w:p>
        </w:tc>
        <w:tc>
          <w:tcPr>
            <w:tcW w:w="11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2EDA031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Si esprime con delle difficoltà e/o insicurezze.      </w:t>
            </w:r>
          </w:p>
        </w:tc>
        <w:tc>
          <w:tcPr>
            <w:tcW w:w="13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01276A85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Conosce il contenuto solo nelle linee essenziali.     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02E2750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Usa un lessico basilare e spesso non appropriato.     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5A70E57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Alcuni errori, anche gravi, che però non impediscono la comprensione.     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4DE0296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Organizza il discorso in modo appena accettabile e rielabora i contenuti con difficoltà.      </w:t>
            </w:r>
          </w:p>
        </w:tc>
      </w:tr>
      <w:tr w:rsidR="00CD2283" w:rsidRPr="001D137C" w14:paraId="79F1A5D2" w14:textId="77777777" w:rsidTr="009E3AF9">
        <w:tc>
          <w:tcPr>
            <w:tcW w:w="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CE3080B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7 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CB86390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Comprende non tutte le informazioni principali.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8D075C8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Alcuni errori che però non impediscono la comprensione.      </w:t>
            </w:r>
          </w:p>
        </w:tc>
        <w:tc>
          <w:tcPr>
            <w:tcW w:w="11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0437E34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Si esprime con discreta scioltezza.      </w:t>
            </w:r>
          </w:p>
        </w:tc>
        <w:tc>
          <w:tcPr>
            <w:tcW w:w="13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84D772A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Conosce discretamente il contenuto.     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EE18435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Usa un lessico non sempre appropriato. Commette alcuni errori.     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C99F26C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Alcuni errori rilevanti.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8F5D4CE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Organizza il discorso con qualche incertezza e non sempre rielabora i contenuti.      </w:t>
            </w:r>
          </w:p>
        </w:tc>
      </w:tr>
      <w:tr w:rsidR="00CD2283" w:rsidRPr="001D137C" w14:paraId="758E3D12" w14:textId="77777777" w:rsidTr="009E3AF9">
        <w:tc>
          <w:tcPr>
            <w:tcW w:w="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67351F7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8 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11C4121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Comprende le informazioni principali.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3FB6502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Pochi errori. </w:t>
            </w:r>
          </w:p>
        </w:tc>
        <w:tc>
          <w:tcPr>
            <w:tcW w:w="11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E5EC549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Si esprime con scioltezza. </w:t>
            </w:r>
          </w:p>
        </w:tc>
        <w:tc>
          <w:tcPr>
            <w:tcW w:w="13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4C346E7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Conosce bene il contenuto. Fornisce tutte le informazioni richieste.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283ED66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Usa un lessico appropriato, anche se con delle imprecisioni e/o qualche errore.     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A3747F5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Alcuni errori non rilevanti. 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5D05D0B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Organizza bene il discorso e rielabora abbastanza bene i contenuti.      </w:t>
            </w:r>
          </w:p>
        </w:tc>
      </w:tr>
      <w:tr w:rsidR="00CD2283" w:rsidRPr="001D137C" w14:paraId="35214971" w14:textId="77777777" w:rsidTr="009E3AF9">
        <w:tc>
          <w:tcPr>
            <w:tcW w:w="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CC9BFB7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2"/>
                <w:szCs w:val="22"/>
              </w:rPr>
              <w:t>9 </w:t>
            </w:r>
          </w:p>
          <w:p w14:paraId="12CCCA24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2"/>
                <w:szCs w:val="22"/>
              </w:rPr>
              <w:t>10 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57387E4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Comprende tutte le informazioni, anche quelle secondarie.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4C31143D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Pochissimi errori o nessuno. </w:t>
            </w:r>
          </w:p>
        </w:tc>
        <w:tc>
          <w:tcPr>
            <w:tcW w:w="11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11E23CE8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Si esprime con grande scioltezza e disinvoltura. </w:t>
            </w:r>
          </w:p>
        </w:tc>
        <w:tc>
          <w:tcPr>
            <w:tcW w:w="13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2F475478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Conosce il contenuto anche nei dettagli.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5E803E4F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Usa un lessico appropriato e accurato.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78E337CF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Qualche imprecisione o nessun errore.     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3FE0FB9B" w14:textId="77777777" w:rsidR="00CD2283" w:rsidRPr="001D137C" w:rsidRDefault="00CD2283" w:rsidP="009E3AF9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Organizza il discorso in modo chiaro, logico e rielabora i contenuti. </w:t>
            </w:r>
          </w:p>
        </w:tc>
      </w:tr>
    </w:tbl>
    <w:p w14:paraId="590B4F9D" w14:textId="77777777" w:rsidR="00CD2283" w:rsidRPr="001A5CD4" w:rsidRDefault="00CD2283" w:rsidP="00CD2283">
      <w:r w:rsidRPr="001A5CD4">
        <w:tab/>
      </w:r>
      <w:r w:rsidRPr="001A5CD4">
        <w:tab/>
      </w:r>
      <w:r w:rsidRPr="001A5CD4">
        <w:tab/>
      </w:r>
      <w:r w:rsidRPr="001A5CD4">
        <w:tab/>
      </w:r>
      <w:r w:rsidRPr="001A5CD4">
        <w:tab/>
      </w:r>
      <w:r w:rsidRPr="001A5CD4">
        <w:tab/>
      </w:r>
    </w:p>
    <w:p w14:paraId="21FA1287" w14:textId="77777777" w:rsidR="00CD2283" w:rsidRPr="00AE0429" w:rsidRDefault="00CD2283" w:rsidP="00CD2283"/>
    <w:p w14:paraId="11A58C61" w14:textId="77777777" w:rsidR="00CD2283" w:rsidRDefault="00CD2283"/>
    <w:sectPr w:rsidR="00CD2283" w:rsidSect="00CB4A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8C96A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1D514C"/>
    <w:multiLevelType w:val="hybridMultilevel"/>
    <w:tmpl w:val="16147240"/>
    <w:lvl w:ilvl="0" w:tplc="960E3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06B18"/>
    <w:multiLevelType w:val="hybridMultilevel"/>
    <w:tmpl w:val="79B214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0A3F5B"/>
    <w:multiLevelType w:val="hybridMultilevel"/>
    <w:tmpl w:val="14AC8F0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E4490B"/>
    <w:multiLevelType w:val="hybridMultilevel"/>
    <w:tmpl w:val="46E4023A"/>
    <w:lvl w:ilvl="0" w:tplc="39AE58FC">
      <w:start w:val="1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04A19B7"/>
    <w:multiLevelType w:val="hybridMultilevel"/>
    <w:tmpl w:val="E8603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00A10"/>
    <w:multiLevelType w:val="hybridMultilevel"/>
    <w:tmpl w:val="3E8CDA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1F5229"/>
    <w:multiLevelType w:val="singleLevel"/>
    <w:tmpl w:val="71240A8E"/>
    <w:lvl w:ilvl="0">
      <w:start w:val="1"/>
      <w:numFmt w:val="decimal"/>
      <w:lvlText w:val="%1."/>
      <w:legacy w:legacy="1" w:legacySpace="120" w:legacyIndent="360"/>
      <w:lvlJc w:val="left"/>
      <w:pPr>
        <w:ind w:left="1211" w:hanging="360"/>
      </w:pPr>
    </w:lvl>
  </w:abstractNum>
  <w:num w:numId="1" w16cid:durableId="179716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28516235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88046830">
    <w:abstractNumId w:val="10"/>
  </w:num>
  <w:num w:numId="4" w16cid:durableId="53965064">
    <w:abstractNumId w:val="5"/>
  </w:num>
  <w:num w:numId="5" w16cid:durableId="1111391416">
    <w:abstractNumId w:val="2"/>
  </w:num>
  <w:num w:numId="6" w16cid:durableId="1279335463">
    <w:abstractNumId w:val="1"/>
  </w:num>
  <w:num w:numId="7" w16cid:durableId="801769300">
    <w:abstractNumId w:val="3"/>
  </w:num>
  <w:num w:numId="8" w16cid:durableId="1811744052">
    <w:abstractNumId w:val="6"/>
  </w:num>
  <w:num w:numId="9" w16cid:durableId="253829196">
    <w:abstractNumId w:val="4"/>
  </w:num>
  <w:num w:numId="10" w16cid:durableId="2049407258">
    <w:abstractNumId w:val="8"/>
  </w:num>
  <w:num w:numId="11" w16cid:durableId="1311255311">
    <w:abstractNumId w:val="7"/>
  </w:num>
  <w:num w:numId="12" w16cid:durableId="608899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CE"/>
    <w:rsid w:val="003E50DF"/>
    <w:rsid w:val="00740DCE"/>
    <w:rsid w:val="00924FD4"/>
    <w:rsid w:val="00AA5A10"/>
    <w:rsid w:val="00AF74C8"/>
    <w:rsid w:val="00CB4AC2"/>
    <w:rsid w:val="00CD2283"/>
    <w:rsid w:val="00E2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7657"/>
  <w15:chartTrackingRefBased/>
  <w15:docId w15:val="{AFFA8A99-13D7-E946-9268-D2E0DB0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D2283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eastAsia="Times New Roman" w:hAnsi="Arial" w:cs="Times New Roman"/>
      <w:b/>
      <w:spacing w:val="20"/>
      <w:kern w:val="28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D2283"/>
    <w:pPr>
      <w:widowControl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D228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eastAsia="Times New Roman" w:hAnsi="Arial" w:cs="Times New Roman"/>
      <w:i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D228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eastAsia="Times New Roman" w:hAnsi="Arial" w:cs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D228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eastAsia="Times New Roman" w:hAnsi="Arial" w:cs="Times New Roman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2283"/>
    <w:rPr>
      <w:rFonts w:ascii="Arial" w:eastAsia="Times New Roman" w:hAnsi="Arial" w:cs="Times New Roman"/>
      <w:b/>
      <w:spacing w:val="20"/>
      <w:kern w:val="28"/>
      <w:sz w:val="32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D2283"/>
    <w:rPr>
      <w:rFonts w:ascii="Times New Roman" w:eastAsia="Times New Roman" w:hAnsi="Times New Roman" w:cs="Times New Roman"/>
      <w:b/>
      <w:i/>
      <w:sz w:val="2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D2283"/>
    <w:rPr>
      <w:rFonts w:ascii="Arial" w:eastAsia="Times New Roman" w:hAnsi="Arial" w:cs="Times New Roman"/>
      <w:i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D2283"/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D2283"/>
    <w:rPr>
      <w:rFonts w:ascii="Arial" w:eastAsia="Times New Roman" w:hAnsi="Arial" w:cs="Times New Roman"/>
      <w:b/>
      <w:sz w:val="16"/>
      <w:szCs w:val="20"/>
      <w:lang w:eastAsia="it-IT"/>
    </w:rPr>
  </w:style>
  <w:style w:type="paragraph" w:customStyle="1" w:styleId="Corpodeltesto21">
    <w:name w:val="Corpo del testo 21"/>
    <w:basedOn w:val="Normale"/>
    <w:rsid w:val="00CD228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D228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D2283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basedOn w:val="Carpredefinitoparagrafo"/>
    <w:rsid w:val="00CD2283"/>
    <w:rPr>
      <w:color w:val="0000FF"/>
      <w:u w:val="single"/>
    </w:rPr>
  </w:style>
  <w:style w:type="paragraph" w:styleId="Sommario1">
    <w:name w:val="toc 1"/>
    <w:basedOn w:val="Normale"/>
    <w:next w:val="Normale"/>
    <w:semiHidden/>
    <w:rsid w:val="00CD2283"/>
    <w:pPr>
      <w:widowControl w:val="0"/>
      <w:tabs>
        <w:tab w:val="right" w:leader="dot" w:pos="9628"/>
      </w:tabs>
      <w:overflowPunct w:val="0"/>
      <w:autoSpaceDE w:val="0"/>
      <w:autoSpaceDN w:val="0"/>
      <w:adjustRightInd w:val="0"/>
      <w:spacing w:after="80"/>
      <w:ind w:left="170" w:right="397" w:hanging="170"/>
      <w:jc w:val="both"/>
      <w:textAlignment w:val="baseline"/>
    </w:pPr>
    <w:rPr>
      <w:rFonts w:ascii="Arial" w:eastAsia="Times New Roman" w:hAnsi="Arial" w:cs="Times New Roman"/>
      <w:noProof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D2283"/>
    <w:rPr>
      <w:vertAlign w:val="superscript"/>
    </w:rPr>
  </w:style>
  <w:style w:type="character" w:customStyle="1" w:styleId="RimandonotaapidipaginaF">
    <w:name w:val="Rimando nota a piè di pagina.F"/>
    <w:basedOn w:val="Carpredefinitoparagrafo"/>
    <w:rsid w:val="00CD2283"/>
    <w:rPr>
      <w:vertAlign w:val="superscript"/>
    </w:rPr>
  </w:style>
  <w:style w:type="paragraph" w:styleId="Corpotesto">
    <w:name w:val="Body Text"/>
    <w:basedOn w:val="Normale"/>
    <w:link w:val="CorpotestoCarattere"/>
    <w:rsid w:val="00CD2283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D2283"/>
    <w:rPr>
      <w:rFonts w:ascii="Arial" w:eastAsia="Times New Roman" w:hAnsi="Arial" w:cs="Times New Roman"/>
      <w:szCs w:val="20"/>
      <w:lang w:eastAsia="it-IT"/>
    </w:rPr>
  </w:style>
  <w:style w:type="paragraph" w:customStyle="1" w:styleId="Rientrocorpodeltesto21">
    <w:name w:val="Rientro corpo del testo 21"/>
    <w:basedOn w:val="Normale"/>
    <w:rsid w:val="00CD2283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eastAsia="Times New Roman" w:hAnsi="Arial" w:cs="Times New Roman"/>
      <w:szCs w:val="20"/>
      <w:lang w:eastAsia="it-IT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CD228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Cs w:val="20"/>
      <w:lang w:eastAsia="it-IT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CD2283"/>
    <w:rPr>
      <w:rFonts w:ascii="Arial" w:eastAsia="Times New Roman" w:hAnsi="Arial" w:cs="Times New Roman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CD2283"/>
  </w:style>
  <w:style w:type="paragraph" w:styleId="Pidipagina">
    <w:name w:val="footer"/>
    <w:basedOn w:val="Normale"/>
    <w:link w:val="PidipaginaCarattere"/>
    <w:uiPriority w:val="99"/>
    <w:rsid w:val="00CD228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Arial" w:eastAsia="Times New Roman" w:hAnsi="Arial" w:cs="Times New Roman"/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283"/>
    <w:rPr>
      <w:rFonts w:ascii="Arial" w:eastAsia="Times New Roman" w:hAnsi="Arial" w:cs="Times New Roman"/>
      <w:sz w:val="16"/>
      <w:szCs w:val="20"/>
      <w:lang w:eastAsia="it-IT"/>
    </w:rPr>
  </w:style>
  <w:style w:type="character" w:customStyle="1" w:styleId="Collegamentovisitato1">
    <w:name w:val="Collegamento visitato1"/>
    <w:basedOn w:val="Carpredefinitoparagrafo"/>
    <w:rsid w:val="00CD2283"/>
    <w:rPr>
      <w:color w:val="800080"/>
      <w:u w:val="single"/>
    </w:rPr>
  </w:style>
  <w:style w:type="paragraph" w:styleId="Sommario2">
    <w:name w:val="toc 2"/>
    <w:basedOn w:val="Normale"/>
    <w:next w:val="Normale"/>
    <w:semiHidden/>
    <w:rsid w:val="00CD2283"/>
    <w:pPr>
      <w:widowControl w:val="0"/>
      <w:overflowPunct w:val="0"/>
      <w:autoSpaceDE w:val="0"/>
      <w:autoSpaceDN w:val="0"/>
      <w:adjustRightInd w:val="0"/>
      <w:ind w:left="240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Sommario3">
    <w:name w:val="toc 3"/>
    <w:basedOn w:val="Normale"/>
    <w:next w:val="Normale"/>
    <w:semiHidden/>
    <w:rsid w:val="00CD2283"/>
    <w:pPr>
      <w:widowControl w:val="0"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Sommario4">
    <w:name w:val="toc 4"/>
    <w:basedOn w:val="Normale"/>
    <w:next w:val="Normale"/>
    <w:semiHidden/>
    <w:rsid w:val="00CD2283"/>
    <w:pPr>
      <w:widowControl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Sommario5">
    <w:name w:val="toc 5"/>
    <w:basedOn w:val="Normale"/>
    <w:next w:val="Normale"/>
    <w:semiHidden/>
    <w:rsid w:val="00CD2283"/>
    <w:pPr>
      <w:widowControl w:val="0"/>
      <w:overflowPunct w:val="0"/>
      <w:autoSpaceDE w:val="0"/>
      <w:autoSpaceDN w:val="0"/>
      <w:adjustRightInd w:val="0"/>
      <w:ind w:left="960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Sommario6">
    <w:name w:val="toc 6"/>
    <w:basedOn w:val="Normale"/>
    <w:next w:val="Normale"/>
    <w:semiHidden/>
    <w:rsid w:val="00CD2283"/>
    <w:pPr>
      <w:widowControl w:val="0"/>
      <w:overflowPunct w:val="0"/>
      <w:autoSpaceDE w:val="0"/>
      <w:autoSpaceDN w:val="0"/>
      <w:adjustRightInd w:val="0"/>
      <w:ind w:left="1200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Sommario7">
    <w:name w:val="toc 7"/>
    <w:basedOn w:val="Normale"/>
    <w:next w:val="Normale"/>
    <w:semiHidden/>
    <w:rsid w:val="00CD2283"/>
    <w:pPr>
      <w:widowControl w:val="0"/>
      <w:overflowPunct w:val="0"/>
      <w:autoSpaceDE w:val="0"/>
      <w:autoSpaceDN w:val="0"/>
      <w:adjustRightInd w:val="0"/>
      <w:ind w:left="1440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Sommario8">
    <w:name w:val="toc 8"/>
    <w:basedOn w:val="Normale"/>
    <w:next w:val="Normale"/>
    <w:semiHidden/>
    <w:rsid w:val="00CD2283"/>
    <w:pPr>
      <w:widowControl w:val="0"/>
      <w:overflowPunct w:val="0"/>
      <w:autoSpaceDE w:val="0"/>
      <w:autoSpaceDN w:val="0"/>
      <w:adjustRightInd w:val="0"/>
      <w:ind w:left="1680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Sommario9">
    <w:name w:val="toc 9"/>
    <w:basedOn w:val="Normale"/>
    <w:next w:val="Normale"/>
    <w:semiHidden/>
    <w:rsid w:val="00CD2283"/>
    <w:pPr>
      <w:widowControl w:val="0"/>
      <w:overflowPunct w:val="0"/>
      <w:autoSpaceDE w:val="0"/>
      <w:autoSpaceDN w:val="0"/>
      <w:adjustRightInd w:val="0"/>
      <w:ind w:left="1920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Rientrocorpodeltesto31">
    <w:name w:val="Rientro corpo del testo 31"/>
    <w:basedOn w:val="Normale"/>
    <w:rsid w:val="00CD2283"/>
    <w:pPr>
      <w:widowControl w:val="0"/>
      <w:overflowPunct w:val="0"/>
      <w:autoSpaceDE w:val="0"/>
      <w:autoSpaceDN w:val="0"/>
      <w:adjustRightInd w:val="0"/>
      <w:ind w:right="-1" w:firstLine="851"/>
      <w:jc w:val="both"/>
      <w:textAlignment w:val="baseline"/>
    </w:pPr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CD228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D2283"/>
    <w:rPr>
      <w:rFonts w:ascii="Tahoma" w:eastAsia="Times New Roman" w:hAnsi="Tahoma" w:cs="Times New Roman"/>
      <w:sz w:val="16"/>
      <w:szCs w:val="20"/>
      <w:lang w:eastAsia="it-IT"/>
    </w:rPr>
  </w:style>
  <w:style w:type="table" w:styleId="Grigliatabella">
    <w:name w:val="Table Grid"/>
    <w:basedOn w:val="Tabellanormale"/>
    <w:rsid w:val="00CD2283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CD2283"/>
    <w:rPr>
      <w:b/>
      <w:bCs/>
    </w:rPr>
  </w:style>
  <w:style w:type="paragraph" w:styleId="NormaleWeb">
    <w:name w:val="Normal (Web)"/>
    <w:basedOn w:val="Normale"/>
    <w:uiPriority w:val="99"/>
    <w:rsid w:val="00CD22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CD228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character" w:styleId="Collegamentoipertestuale">
    <w:name w:val="Hyperlink"/>
    <w:basedOn w:val="Carpredefinitoparagrafo"/>
    <w:rsid w:val="00CD228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D2283"/>
    <w:pPr>
      <w:widowControl w:val="0"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styleId="Enfasicorsivo">
    <w:name w:val="Emphasis"/>
    <w:qFormat/>
    <w:rsid w:val="00CD2283"/>
    <w:rPr>
      <w:i/>
      <w:iCs/>
    </w:rPr>
  </w:style>
  <w:style w:type="paragraph" w:customStyle="1" w:styleId="paragraph">
    <w:name w:val="paragraph"/>
    <w:basedOn w:val="Normale"/>
    <w:rsid w:val="00CD228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it-IT"/>
    </w:rPr>
  </w:style>
  <w:style w:type="character" w:customStyle="1" w:styleId="normaltextrun">
    <w:name w:val="normaltextrun"/>
    <w:basedOn w:val="Carpredefinitoparagrafo"/>
    <w:rsid w:val="00CD2283"/>
  </w:style>
  <w:style w:type="character" w:customStyle="1" w:styleId="eop">
    <w:name w:val="eop"/>
    <w:basedOn w:val="Carpredefinitoparagrafo"/>
    <w:rsid w:val="00CD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3434</Words>
  <Characters>19575</Characters>
  <Application>Microsoft Office Word</Application>
  <DocSecurity>0</DocSecurity>
  <Lines>163</Lines>
  <Paragraphs>45</Paragraphs>
  <ScaleCrop>false</ScaleCrop>
  <Company/>
  <LinksUpToDate>false</LinksUpToDate>
  <CharactersWithSpaces>22964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Daniela</cp:lastModifiedBy>
  <cp:revision>2</cp:revision>
  <dcterms:created xsi:type="dcterms:W3CDTF">2023-11-29T14:39:00Z</dcterms:created>
  <dcterms:modified xsi:type="dcterms:W3CDTF">2023-11-29T14:39:00Z</dcterms:modified>
</cp:coreProperties>
</file>